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F46" w:rsidRDefault="00683743" w:rsidP="00167DD2">
      <w:pPr>
        <w:pStyle w:val="a7"/>
        <w:shd w:val="clear" w:color="auto" w:fill="FFFFFF"/>
        <w:spacing w:before="0" w:beforeAutospacing="0" w:after="240" w:afterAutospacing="0"/>
        <w:contextualSpacing/>
        <w:mirrorIndents/>
        <w:rPr>
          <w:rFonts w:ascii="Arial" w:hAnsi="Arial" w:cs="Arial"/>
          <w:b/>
        </w:rPr>
      </w:pPr>
      <w:r>
        <w:rPr>
          <w:rFonts w:ascii="Arial" w:hAnsi="Arial" w:cs="Arial"/>
          <w:b/>
        </w:rPr>
        <w:t>Тур «ДВА БЕРЕГА БАЙКАЛА»</w:t>
      </w:r>
      <w:r w:rsidR="00D60901">
        <w:rPr>
          <w:rFonts w:ascii="Arial" w:hAnsi="Arial" w:cs="Arial"/>
          <w:b/>
        </w:rPr>
        <w:t xml:space="preserve"> 7 дней/ 6 ночей</w:t>
      </w:r>
    </w:p>
    <w:p w:rsidR="00D60901" w:rsidRDefault="00D60901" w:rsidP="00D60901">
      <w:pPr>
        <w:pStyle w:val="a7"/>
        <w:shd w:val="clear" w:color="auto" w:fill="FFFFFF"/>
        <w:spacing w:before="0" w:beforeAutospacing="0" w:after="240" w:afterAutospacing="0"/>
        <w:contextualSpacing/>
        <w:mirrorIndents/>
        <w:rPr>
          <w:rFonts w:ascii="Arial" w:hAnsi="Arial" w:cs="Arial"/>
          <w:b/>
        </w:rPr>
      </w:pPr>
      <w:r>
        <w:rPr>
          <w:rFonts w:ascii="Arial" w:hAnsi="Arial" w:cs="Arial"/>
          <w:b/>
        </w:rPr>
        <w:t xml:space="preserve">Вы посетите: </w:t>
      </w:r>
      <w:r w:rsidRPr="00D60901">
        <w:rPr>
          <w:rFonts w:ascii="Arial" w:hAnsi="Arial" w:cs="Arial"/>
          <w:b/>
        </w:rPr>
        <w:t>Иркутск, п. Аршан, Танхой, п. Листвянка</w:t>
      </w:r>
      <w:r w:rsidR="00CB2A62">
        <w:rPr>
          <w:rFonts w:ascii="Arial" w:hAnsi="Arial" w:cs="Arial"/>
          <w:b/>
        </w:rPr>
        <w:t>,</w:t>
      </w:r>
      <w:bookmarkStart w:id="0" w:name="_GoBack"/>
      <w:bookmarkEnd w:id="0"/>
      <w:r w:rsidRPr="00D60901">
        <w:rPr>
          <w:rFonts w:ascii="Arial" w:hAnsi="Arial" w:cs="Arial"/>
          <w:b/>
        </w:rPr>
        <w:t xml:space="preserve"> остров Ольхон</w:t>
      </w:r>
    </w:p>
    <w:p w:rsidR="00D60901" w:rsidRDefault="00D60901" w:rsidP="00D60901">
      <w:pPr>
        <w:pStyle w:val="a7"/>
        <w:shd w:val="clear" w:color="auto" w:fill="FFFFFF"/>
        <w:spacing w:before="0" w:beforeAutospacing="0" w:after="240" w:afterAutospacing="0"/>
        <w:contextualSpacing/>
        <w:mirrorIndents/>
        <w:rPr>
          <w:rFonts w:ascii="Arial" w:hAnsi="Arial" w:cs="Arial"/>
          <w:bCs/>
          <w:kern w:val="36"/>
        </w:rPr>
      </w:pPr>
    </w:p>
    <w:p w:rsidR="002242A9" w:rsidRPr="00BB6ACF" w:rsidRDefault="002242A9" w:rsidP="00D60901">
      <w:pPr>
        <w:pStyle w:val="a7"/>
        <w:shd w:val="clear" w:color="auto" w:fill="FFFFFF"/>
        <w:spacing w:before="0" w:beforeAutospacing="0" w:after="240" w:afterAutospacing="0"/>
        <w:contextualSpacing/>
        <w:mirrorIndents/>
        <w:rPr>
          <w:rFonts w:ascii="Arial" w:hAnsi="Arial" w:cs="Arial"/>
          <w:bCs/>
          <w:kern w:val="36"/>
        </w:rPr>
      </w:pPr>
      <w:r w:rsidRPr="00BB6ACF">
        <w:rPr>
          <w:rFonts w:ascii="Arial" w:hAnsi="Arial" w:cs="Arial"/>
          <w:bCs/>
          <w:kern w:val="36"/>
        </w:rPr>
        <w:t>Интересный и насыщенный тур по зимнему Байкалу!</w:t>
      </w:r>
    </w:p>
    <w:p w:rsidR="002242A9" w:rsidRPr="00BB6ACF" w:rsidRDefault="002242A9" w:rsidP="002242A9">
      <w:pPr>
        <w:pStyle w:val="a7"/>
        <w:spacing w:before="0" w:beforeAutospacing="0" w:after="0" w:afterAutospacing="0"/>
        <w:rPr>
          <w:rFonts w:ascii="Arial" w:hAnsi="Arial" w:cs="Arial"/>
          <w:bCs/>
          <w:kern w:val="36"/>
        </w:rPr>
      </w:pPr>
      <w:r w:rsidRPr="00BB6ACF">
        <w:rPr>
          <w:rFonts w:ascii="Arial" w:hAnsi="Arial" w:cs="Arial"/>
          <w:bCs/>
          <w:kern w:val="36"/>
        </w:rPr>
        <w:t xml:space="preserve">Когда приезжаешь зимой на Байкал – первое, на что обращаешь внимание, это невероятная красота и чистейший воздух, которым просто невозможно надышаться. Это время, когда озеро покрыто крепким льдом, прозрачным, как стекло. Это позволяет рассматривать дно озера на большой глубине. Создается впечатление, что ходишь по воде или очень тонкому льду, хотя его толщина может превышать метр. Погода при этом стоит самая тёплая и солнечная. </w:t>
      </w:r>
    </w:p>
    <w:p w:rsidR="00881F5D" w:rsidRPr="00BB6ACF" w:rsidRDefault="00881F5D" w:rsidP="00881F5D">
      <w:pPr>
        <w:jc w:val="center"/>
        <w:rPr>
          <w:rFonts w:ascii="Arial" w:hAnsi="Arial" w:cs="Arial"/>
          <w:b/>
          <w:bCs/>
          <w:color w:val="000000" w:themeColor="text1"/>
        </w:rPr>
      </w:pPr>
      <w:r>
        <w:rPr>
          <w:rFonts w:ascii="Arial" w:hAnsi="Arial" w:cs="Arial"/>
          <w:b/>
        </w:rPr>
        <w:t xml:space="preserve"> </w:t>
      </w:r>
    </w:p>
    <w:p w:rsidR="00881F5D" w:rsidRPr="00BB6ACF" w:rsidRDefault="00881F5D" w:rsidP="00881F5D">
      <w:pPr>
        <w:rPr>
          <w:rFonts w:ascii="Arial" w:hAnsi="Arial" w:cs="Arial"/>
          <w:b/>
          <w:bCs/>
          <w:kern w:val="36"/>
        </w:rPr>
      </w:pPr>
      <w:r w:rsidRPr="00BB6ACF">
        <w:rPr>
          <w:rFonts w:ascii="Arial" w:hAnsi="Arial" w:cs="Arial"/>
          <w:b/>
          <w:bCs/>
          <w:kern w:val="36"/>
        </w:rPr>
        <w:t xml:space="preserve">Даты тура: </w:t>
      </w:r>
    </w:p>
    <w:p w:rsidR="00881F5D" w:rsidRPr="00BB6ACF" w:rsidRDefault="00881F5D" w:rsidP="00881F5D">
      <w:pPr>
        <w:rPr>
          <w:rFonts w:ascii="Arial" w:hAnsi="Arial" w:cs="Arial"/>
          <w:bCs/>
          <w:kern w:val="36"/>
        </w:rPr>
      </w:pPr>
      <w:r>
        <w:rPr>
          <w:rFonts w:ascii="Arial" w:hAnsi="Arial" w:cs="Arial"/>
          <w:bCs/>
          <w:kern w:val="36"/>
        </w:rPr>
        <w:t>08</w:t>
      </w:r>
      <w:r w:rsidRPr="00BB6ACF">
        <w:rPr>
          <w:rFonts w:ascii="Arial" w:hAnsi="Arial" w:cs="Arial"/>
          <w:bCs/>
          <w:kern w:val="36"/>
        </w:rPr>
        <w:t xml:space="preserve">.02 - </w:t>
      </w:r>
      <w:r>
        <w:rPr>
          <w:rFonts w:ascii="Arial" w:hAnsi="Arial" w:cs="Arial"/>
          <w:bCs/>
          <w:kern w:val="36"/>
        </w:rPr>
        <w:t>14</w:t>
      </w:r>
      <w:r w:rsidRPr="00BB6ACF">
        <w:rPr>
          <w:rFonts w:ascii="Arial" w:hAnsi="Arial" w:cs="Arial"/>
          <w:bCs/>
          <w:kern w:val="36"/>
        </w:rPr>
        <w:t>.02.2025</w:t>
      </w:r>
    </w:p>
    <w:p w:rsidR="003F04A7" w:rsidRDefault="00881F5D" w:rsidP="00167DD2">
      <w:pPr>
        <w:pStyle w:val="a7"/>
        <w:shd w:val="clear" w:color="auto" w:fill="FFFFFF"/>
        <w:contextualSpacing/>
        <w:mirrorIndents/>
        <w:rPr>
          <w:rFonts w:ascii="Arial" w:hAnsi="Arial" w:cs="Arial"/>
          <w:b/>
        </w:rPr>
      </w:pPr>
      <w:r>
        <w:rPr>
          <w:rFonts w:ascii="Arial" w:hAnsi="Arial" w:cs="Arial"/>
          <w:b/>
        </w:rPr>
        <w:t xml:space="preserve">Программа тура    </w:t>
      </w:r>
    </w:p>
    <w:p w:rsidR="00F80CA7" w:rsidRPr="00C15F71" w:rsidRDefault="00C15F71" w:rsidP="00167DD2">
      <w:pPr>
        <w:pStyle w:val="a7"/>
        <w:shd w:val="clear" w:color="auto" w:fill="FFFFFF"/>
        <w:contextualSpacing/>
        <w:mirrorIndents/>
        <w:rPr>
          <w:rFonts w:ascii="Arial" w:hAnsi="Arial" w:cs="Arial"/>
          <w:b/>
        </w:rPr>
      </w:pPr>
      <w:r>
        <w:rPr>
          <w:rFonts w:ascii="Arial" w:hAnsi="Arial" w:cs="Arial"/>
          <w:b/>
        </w:rPr>
        <w:t xml:space="preserve">1 день. </w:t>
      </w:r>
      <w:r w:rsidR="00C0390C">
        <w:rPr>
          <w:rFonts w:ascii="Arial" w:hAnsi="Arial" w:cs="Arial"/>
          <w:b/>
        </w:rPr>
        <w:t xml:space="preserve">Суббота </w:t>
      </w:r>
      <w:r w:rsidR="00031E92">
        <w:rPr>
          <w:rFonts w:ascii="Arial" w:hAnsi="Arial" w:cs="Arial"/>
          <w:b/>
        </w:rPr>
        <w:t>08.02.2025</w:t>
      </w:r>
    </w:p>
    <w:p w:rsidR="00F80CA7" w:rsidRPr="00C15F71" w:rsidRDefault="008E7DC4" w:rsidP="00CD37A3">
      <w:pPr>
        <w:pStyle w:val="a7"/>
        <w:shd w:val="clear" w:color="auto" w:fill="FFFFFF"/>
        <w:spacing w:before="0" w:beforeAutospacing="0" w:after="0" w:afterAutospacing="0"/>
        <w:contextualSpacing/>
        <w:mirrorIndents/>
        <w:rPr>
          <w:rFonts w:ascii="Arial" w:hAnsi="Arial" w:cs="Arial"/>
        </w:rPr>
      </w:pPr>
      <w:r w:rsidRPr="00C15F71">
        <w:rPr>
          <w:rFonts w:ascii="Arial" w:hAnsi="Arial" w:cs="Arial"/>
        </w:rPr>
        <w:t xml:space="preserve">Свобода от суеты! Отдыхаем! Гонка и спешка </w:t>
      </w:r>
      <w:r w:rsidR="00451BE8">
        <w:rPr>
          <w:rFonts w:ascii="Arial" w:hAnsi="Arial" w:cs="Arial"/>
        </w:rPr>
        <w:t>на несколько дней</w:t>
      </w:r>
      <w:r w:rsidRPr="00C15F71">
        <w:rPr>
          <w:rFonts w:ascii="Arial" w:hAnsi="Arial" w:cs="Arial"/>
        </w:rPr>
        <w:t xml:space="preserve"> завершена</w:t>
      </w:r>
      <w:r w:rsidR="00F80CA7" w:rsidRPr="00C15F71">
        <w:rPr>
          <w:rFonts w:ascii="Arial" w:hAnsi="Arial" w:cs="Arial"/>
        </w:rPr>
        <w:t xml:space="preserve">! Теперь </w:t>
      </w:r>
      <w:r w:rsidRPr="00C15F71">
        <w:rPr>
          <w:rFonts w:ascii="Arial" w:hAnsi="Arial" w:cs="Arial"/>
        </w:rPr>
        <w:t>ждем волшебных событ</w:t>
      </w:r>
      <w:r w:rsidR="00DB3BB9" w:rsidRPr="00C15F71">
        <w:rPr>
          <w:rFonts w:ascii="Arial" w:hAnsi="Arial" w:cs="Arial"/>
        </w:rPr>
        <w:t>и</w:t>
      </w:r>
      <w:r w:rsidRPr="00C15F71">
        <w:rPr>
          <w:rFonts w:ascii="Arial" w:hAnsi="Arial" w:cs="Arial"/>
        </w:rPr>
        <w:t>й жизни!</w:t>
      </w:r>
    </w:p>
    <w:p w:rsidR="00AC226E" w:rsidRDefault="008E7DC4" w:rsidP="00CD37A3">
      <w:pPr>
        <w:pStyle w:val="a7"/>
        <w:shd w:val="clear" w:color="auto" w:fill="FFFFFF"/>
        <w:spacing w:before="0" w:beforeAutospacing="0" w:after="0" w:afterAutospacing="0"/>
        <w:contextualSpacing/>
        <w:mirrorIndents/>
        <w:rPr>
          <w:rFonts w:ascii="Arial" w:hAnsi="Arial" w:cs="Arial"/>
        </w:rPr>
      </w:pPr>
      <w:r w:rsidRPr="00C15F71">
        <w:rPr>
          <w:rFonts w:ascii="Arial" w:hAnsi="Arial" w:cs="Arial"/>
        </w:rPr>
        <w:t>Мы встретим вас в аэропорту</w:t>
      </w:r>
      <w:r w:rsidR="001609CA">
        <w:rPr>
          <w:rFonts w:ascii="Arial" w:hAnsi="Arial" w:cs="Arial"/>
        </w:rPr>
        <w:t xml:space="preserve"> и пут</w:t>
      </w:r>
      <w:r w:rsidR="00451BE8">
        <w:rPr>
          <w:rFonts w:ascii="Arial" w:hAnsi="Arial" w:cs="Arial"/>
        </w:rPr>
        <w:t>ешествие начинается</w:t>
      </w:r>
      <w:r w:rsidR="00F84726" w:rsidRPr="00C15F71">
        <w:rPr>
          <w:rFonts w:ascii="Arial" w:hAnsi="Arial" w:cs="Arial"/>
        </w:rPr>
        <w:t>!</w:t>
      </w:r>
    </w:p>
    <w:p w:rsidR="00E6441F" w:rsidRDefault="00C22240" w:rsidP="00CD37A3">
      <w:pPr>
        <w:pStyle w:val="a7"/>
        <w:shd w:val="clear" w:color="auto" w:fill="FFFFFF"/>
        <w:spacing w:before="0" w:beforeAutospacing="0" w:after="0" w:afterAutospacing="0"/>
        <w:contextualSpacing/>
        <w:mirrorIndents/>
        <w:rPr>
          <w:rFonts w:ascii="Arial" w:hAnsi="Arial" w:cs="Arial"/>
        </w:rPr>
      </w:pPr>
      <w:r>
        <w:rPr>
          <w:rFonts w:ascii="Arial" w:hAnsi="Arial" w:cs="Arial"/>
        </w:rPr>
        <w:t>Утренний кофе, э</w:t>
      </w:r>
      <w:r w:rsidR="00E6441F">
        <w:rPr>
          <w:rFonts w:ascii="Arial" w:hAnsi="Arial" w:cs="Arial"/>
        </w:rPr>
        <w:t xml:space="preserve">кскурсия по Иркутску, </w:t>
      </w:r>
      <w:r w:rsidR="00801524">
        <w:rPr>
          <w:rFonts w:ascii="Arial" w:hAnsi="Arial" w:cs="Arial"/>
        </w:rPr>
        <w:t xml:space="preserve">размещение </w:t>
      </w:r>
      <w:r>
        <w:rPr>
          <w:rFonts w:ascii="Arial" w:hAnsi="Arial" w:cs="Arial"/>
        </w:rPr>
        <w:t>в отеле</w:t>
      </w:r>
      <w:r w:rsidR="00BC1AB7">
        <w:rPr>
          <w:rFonts w:ascii="Arial" w:hAnsi="Arial" w:cs="Arial"/>
        </w:rPr>
        <w:t xml:space="preserve"> </w:t>
      </w:r>
      <w:r>
        <w:rPr>
          <w:rFonts w:ascii="Arial" w:hAnsi="Arial" w:cs="Arial"/>
        </w:rPr>
        <w:t>4*</w:t>
      </w:r>
    </w:p>
    <w:p w:rsidR="00255F30" w:rsidRDefault="003F04A7" w:rsidP="00CD37A3">
      <w:pPr>
        <w:pStyle w:val="a7"/>
        <w:shd w:val="clear" w:color="auto" w:fill="FFFFFF"/>
        <w:spacing w:before="0" w:beforeAutospacing="0" w:after="0" w:afterAutospacing="0"/>
        <w:contextualSpacing/>
        <w:mirrorIndents/>
        <w:rPr>
          <w:rFonts w:ascii="Arial" w:hAnsi="Arial" w:cs="Arial"/>
        </w:rPr>
      </w:pPr>
      <w:r>
        <w:rPr>
          <w:rFonts w:ascii="Arial" w:hAnsi="Arial" w:cs="Arial"/>
        </w:rPr>
        <w:t xml:space="preserve">Ужин в ресторации купца Немчинова или </w:t>
      </w:r>
      <w:r w:rsidR="00881F5D">
        <w:rPr>
          <w:rFonts w:ascii="Arial" w:hAnsi="Arial" w:cs="Arial"/>
        </w:rPr>
        <w:t xml:space="preserve">другом </w:t>
      </w:r>
      <w:r>
        <w:rPr>
          <w:rFonts w:ascii="Arial" w:hAnsi="Arial" w:cs="Arial"/>
        </w:rPr>
        <w:t xml:space="preserve">интересном </w:t>
      </w:r>
      <w:r w:rsidR="00881F5D">
        <w:rPr>
          <w:rFonts w:ascii="Arial" w:hAnsi="Arial" w:cs="Arial"/>
        </w:rPr>
        <w:t>ресторанчике;</w:t>
      </w:r>
    </w:p>
    <w:p w:rsidR="003F04A7" w:rsidRDefault="00801524" w:rsidP="00CD37A3">
      <w:pPr>
        <w:pStyle w:val="a7"/>
        <w:shd w:val="clear" w:color="auto" w:fill="FFFFFF"/>
        <w:spacing w:before="0" w:beforeAutospacing="0" w:after="0" w:afterAutospacing="0"/>
        <w:contextualSpacing/>
        <w:mirrorIndents/>
        <w:rPr>
          <w:rFonts w:ascii="Arial" w:hAnsi="Arial" w:cs="Arial"/>
        </w:rPr>
      </w:pPr>
      <w:r>
        <w:rPr>
          <w:rFonts w:ascii="Arial" w:hAnsi="Arial" w:cs="Arial"/>
        </w:rPr>
        <w:t xml:space="preserve">За месяц до тура предоставим репертуар иркутского Драматического театра </w:t>
      </w:r>
      <w:proofErr w:type="spellStart"/>
      <w:r w:rsidR="000D71E9">
        <w:rPr>
          <w:rFonts w:ascii="Arial" w:hAnsi="Arial" w:cs="Arial"/>
        </w:rPr>
        <w:t>им.</w:t>
      </w:r>
      <w:r>
        <w:rPr>
          <w:rFonts w:ascii="Arial" w:hAnsi="Arial" w:cs="Arial"/>
        </w:rPr>
        <w:t>Охлопкого</w:t>
      </w:r>
      <w:proofErr w:type="spellEnd"/>
      <w:r w:rsidR="00881F5D">
        <w:rPr>
          <w:rFonts w:ascii="Arial" w:hAnsi="Arial" w:cs="Arial"/>
        </w:rPr>
        <w:t>.</w:t>
      </w:r>
    </w:p>
    <w:p w:rsidR="00AC226E" w:rsidRDefault="00AC226E" w:rsidP="00CD37A3">
      <w:pPr>
        <w:pStyle w:val="a7"/>
        <w:shd w:val="clear" w:color="auto" w:fill="FFFFFF"/>
        <w:spacing w:before="0" w:beforeAutospacing="0" w:after="0" w:afterAutospacing="0"/>
        <w:contextualSpacing/>
        <w:mirrorIndents/>
        <w:rPr>
          <w:rFonts w:ascii="Arial" w:hAnsi="Arial" w:cs="Arial"/>
        </w:rPr>
      </w:pPr>
    </w:p>
    <w:p w:rsidR="001609CA" w:rsidRPr="00C15F71" w:rsidRDefault="001609CA" w:rsidP="001609CA">
      <w:pPr>
        <w:pStyle w:val="a7"/>
        <w:shd w:val="clear" w:color="auto" w:fill="FFFFFF"/>
        <w:contextualSpacing/>
        <w:mirrorIndents/>
        <w:rPr>
          <w:rFonts w:ascii="Arial" w:hAnsi="Arial" w:cs="Arial"/>
          <w:b/>
        </w:rPr>
      </w:pPr>
      <w:r>
        <w:rPr>
          <w:rFonts w:ascii="Arial" w:hAnsi="Arial" w:cs="Arial"/>
          <w:b/>
        </w:rPr>
        <w:t>2 день.</w:t>
      </w:r>
      <w:r w:rsidR="00C0390C">
        <w:rPr>
          <w:rFonts w:ascii="Arial" w:hAnsi="Arial" w:cs="Arial"/>
          <w:b/>
        </w:rPr>
        <w:t xml:space="preserve"> Воскресенье</w:t>
      </w:r>
      <w:r>
        <w:rPr>
          <w:rFonts w:ascii="Arial" w:hAnsi="Arial" w:cs="Arial"/>
          <w:b/>
        </w:rPr>
        <w:t xml:space="preserve"> 09.02.2025</w:t>
      </w:r>
    </w:p>
    <w:p w:rsidR="001609CA" w:rsidRDefault="001609CA" w:rsidP="00CD37A3">
      <w:pPr>
        <w:pStyle w:val="a7"/>
        <w:shd w:val="clear" w:color="auto" w:fill="FFFFFF"/>
        <w:spacing w:before="0" w:beforeAutospacing="0" w:after="0" w:afterAutospacing="0"/>
        <w:contextualSpacing/>
        <w:mirrorIndents/>
        <w:rPr>
          <w:rFonts w:ascii="Arial" w:hAnsi="Arial" w:cs="Arial"/>
        </w:rPr>
      </w:pPr>
      <w:r>
        <w:rPr>
          <w:rFonts w:ascii="Arial" w:hAnsi="Arial" w:cs="Arial"/>
        </w:rPr>
        <w:t>Завтрак, отъезд.</w:t>
      </w:r>
    </w:p>
    <w:p w:rsidR="00B52D2F" w:rsidRDefault="00B52D2F" w:rsidP="00CD37A3">
      <w:pPr>
        <w:pStyle w:val="a7"/>
        <w:shd w:val="clear" w:color="auto" w:fill="FFFFFF"/>
        <w:spacing w:before="0" w:beforeAutospacing="0" w:after="0" w:afterAutospacing="0"/>
        <w:contextualSpacing/>
        <w:mirrorIndents/>
        <w:rPr>
          <w:rFonts w:ascii="Arial" w:hAnsi="Arial" w:cs="Arial"/>
        </w:rPr>
      </w:pPr>
      <w:r>
        <w:rPr>
          <w:rFonts w:ascii="Arial" w:hAnsi="Arial" w:cs="Arial"/>
        </w:rPr>
        <w:t>Посещение музея предприятия «</w:t>
      </w:r>
      <w:proofErr w:type="spellStart"/>
      <w:r>
        <w:rPr>
          <w:rFonts w:ascii="Arial" w:hAnsi="Arial" w:cs="Arial"/>
        </w:rPr>
        <w:t>Байкалкварцсамоцветы</w:t>
      </w:r>
      <w:proofErr w:type="spellEnd"/>
      <w:r>
        <w:rPr>
          <w:rFonts w:ascii="Arial" w:hAnsi="Arial" w:cs="Arial"/>
        </w:rPr>
        <w:t>», здесь:</w:t>
      </w:r>
    </w:p>
    <w:p w:rsidR="00AC226E" w:rsidRPr="00AC226E" w:rsidRDefault="00AC226E" w:rsidP="00CD37A3">
      <w:pPr>
        <w:pStyle w:val="a7"/>
        <w:shd w:val="clear" w:color="auto" w:fill="FFFFFF"/>
        <w:spacing w:before="0" w:beforeAutospacing="0" w:after="0" w:afterAutospacing="0"/>
        <w:contextualSpacing/>
        <w:mirrorIndents/>
        <w:rPr>
          <w:rFonts w:ascii="Arial" w:hAnsi="Arial" w:cs="Arial"/>
        </w:rPr>
      </w:pPr>
      <w:r w:rsidRPr="00AC226E">
        <w:rPr>
          <w:rFonts w:ascii="Arial" w:hAnsi="Arial" w:cs="Arial"/>
        </w:rPr>
        <w:t>панорамный карьер под стеклянным полом</w:t>
      </w:r>
      <w:r w:rsidR="00B52D2F" w:rsidRPr="00B52D2F">
        <w:rPr>
          <w:rFonts w:ascii="Arial" w:hAnsi="Arial" w:cs="Arial"/>
        </w:rPr>
        <w:t>;</w:t>
      </w:r>
    </w:p>
    <w:p w:rsidR="00AC226E" w:rsidRPr="00AC226E" w:rsidRDefault="00B52D2F" w:rsidP="00CD37A3">
      <w:pPr>
        <w:pStyle w:val="a7"/>
        <w:shd w:val="clear" w:color="auto" w:fill="FFFFFF"/>
        <w:spacing w:before="0" w:beforeAutospacing="0" w:after="0" w:afterAutospacing="0"/>
        <w:contextualSpacing/>
        <w:mirrorIndents/>
        <w:rPr>
          <w:rFonts w:ascii="Arial" w:hAnsi="Arial" w:cs="Arial"/>
        </w:rPr>
      </w:pPr>
      <w:r w:rsidRPr="00B52D2F">
        <w:rPr>
          <w:rFonts w:ascii="Arial" w:hAnsi="Arial" w:cs="Arial"/>
        </w:rPr>
        <w:t>к</w:t>
      </w:r>
      <w:r w:rsidR="00AC226E" w:rsidRPr="00AC226E">
        <w:rPr>
          <w:rFonts w:ascii="Arial" w:hAnsi="Arial" w:cs="Arial"/>
        </w:rPr>
        <w:t>амни-светлячки, меняющие свой цвет под УФ-лампами</w:t>
      </w:r>
      <w:r w:rsidRPr="00B52D2F">
        <w:rPr>
          <w:rFonts w:ascii="Arial" w:hAnsi="Arial" w:cs="Arial"/>
        </w:rPr>
        <w:t>;</w:t>
      </w:r>
    </w:p>
    <w:p w:rsidR="00AC226E" w:rsidRDefault="00B52D2F" w:rsidP="00CD37A3">
      <w:pPr>
        <w:pStyle w:val="a7"/>
        <w:shd w:val="clear" w:color="auto" w:fill="FFFFFF"/>
        <w:spacing w:before="0" w:beforeAutospacing="0" w:after="0" w:afterAutospacing="0"/>
        <w:contextualSpacing/>
        <w:mirrorIndents/>
        <w:rPr>
          <w:rFonts w:ascii="Arial" w:hAnsi="Arial" w:cs="Arial"/>
        </w:rPr>
      </w:pPr>
      <w:r w:rsidRPr="00B52D2F">
        <w:rPr>
          <w:rFonts w:ascii="Arial" w:hAnsi="Arial" w:cs="Arial"/>
        </w:rPr>
        <w:t>ф</w:t>
      </w:r>
      <w:r w:rsidR="00AC226E" w:rsidRPr="00AC226E">
        <w:rPr>
          <w:rFonts w:ascii="Arial" w:hAnsi="Arial" w:cs="Arial"/>
        </w:rPr>
        <w:t>отозона "Сапоги геолога" из нефрита</w:t>
      </w:r>
      <w:r w:rsidRPr="00B52D2F">
        <w:rPr>
          <w:rFonts w:ascii="Arial" w:hAnsi="Arial" w:cs="Arial"/>
        </w:rPr>
        <w:t>;</w:t>
      </w:r>
      <w:r w:rsidR="00AC226E" w:rsidRPr="00AC226E">
        <w:rPr>
          <w:rFonts w:ascii="Arial" w:hAnsi="Arial" w:cs="Arial"/>
        </w:rPr>
        <w:br/>
        <w:t>"</w:t>
      </w:r>
      <w:r w:rsidRPr="00B52D2F">
        <w:rPr>
          <w:rFonts w:ascii="Arial" w:hAnsi="Arial" w:cs="Arial"/>
        </w:rPr>
        <w:t>к</w:t>
      </w:r>
      <w:r w:rsidR="00AC226E" w:rsidRPr="00AC226E">
        <w:rPr>
          <w:rFonts w:ascii="Arial" w:hAnsi="Arial" w:cs="Arial"/>
        </w:rPr>
        <w:t xml:space="preserve">амень желаний" от тибетского ламы Гуру </w:t>
      </w:r>
      <w:proofErr w:type="spellStart"/>
      <w:r w:rsidR="00AC226E" w:rsidRPr="00AC226E">
        <w:rPr>
          <w:rFonts w:ascii="Arial" w:hAnsi="Arial" w:cs="Arial"/>
        </w:rPr>
        <w:t>Ринпоче</w:t>
      </w:r>
      <w:proofErr w:type="spellEnd"/>
      <w:r>
        <w:rPr>
          <w:rFonts w:ascii="Arial" w:hAnsi="Arial" w:cs="Arial"/>
        </w:rPr>
        <w:t>.</w:t>
      </w:r>
    </w:p>
    <w:p w:rsidR="00B52D2F" w:rsidRPr="00570276" w:rsidRDefault="00B52D2F" w:rsidP="00CD37A3">
      <w:pPr>
        <w:pStyle w:val="a7"/>
        <w:shd w:val="clear" w:color="auto" w:fill="FFFFFF"/>
        <w:spacing w:before="0" w:beforeAutospacing="0" w:after="0" w:afterAutospacing="0"/>
        <w:contextualSpacing/>
        <w:mirrorIndents/>
        <w:rPr>
          <w:rFonts w:ascii="Arial" w:hAnsi="Arial" w:cs="Arial"/>
        </w:rPr>
      </w:pPr>
    </w:p>
    <w:p w:rsidR="00CD37A3" w:rsidRPr="000D71E9" w:rsidRDefault="00E6441F" w:rsidP="00CD37A3">
      <w:pPr>
        <w:pStyle w:val="a7"/>
        <w:shd w:val="clear" w:color="auto" w:fill="FFFFFF"/>
        <w:spacing w:before="0" w:beforeAutospacing="0" w:after="0" w:afterAutospacing="0"/>
        <w:rPr>
          <w:rFonts w:ascii="Arial" w:hAnsi="Arial" w:cs="Arial"/>
        </w:rPr>
      </w:pPr>
      <w:r w:rsidRPr="000D71E9">
        <w:rPr>
          <w:rFonts w:ascii="Arial" w:hAnsi="Arial" w:cs="Arial"/>
        </w:rPr>
        <w:t>По пути заедем в деревню Шаманку, здесь п</w:t>
      </w:r>
      <w:r w:rsidR="00B52D2F" w:rsidRPr="000D71E9">
        <w:rPr>
          <w:rFonts w:ascii="Arial" w:hAnsi="Arial" w:cs="Arial"/>
        </w:rPr>
        <w:t>амятник природы</w:t>
      </w:r>
      <w:r w:rsidR="00CD37A3" w:rsidRPr="000D71E9">
        <w:rPr>
          <w:rFonts w:ascii="Arial" w:hAnsi="Arial" w:cs="Arial"/>
        </w:rPr>
        <w:t xml:space="preserve">, </w:t>
      </w:r>
      <w:r w:rsidR="00B52D2F" w:rsidRPr="000D71E9">
        <w:rPr>
          <w:rFonts w:ascii="Arial" w:hAnsi="Arial" w:cs="Arial"/>
        </w:rPr>
        <w:t>утес “33 богатыря”</w:t>
      </w:r>
      <w:r w:rsidR="00CD37A3" w:rsidRPr="000D71E9">
        <w:rPr>
          <w:rFonts w:ascii="Arial" w:hAnsi="Arial" w:cs="Arial"/>
        </w:rPr>
        <w:t xml:space="preserve">, очень </w:t>
      </w:r>
      <w:r w:rsidR="00B52D2F" w:rsidRPr="000D71E9">
        <w:rPr>
          <w:rFonts w:ascii="Arial" w:hAnsi="Arial" w:cs="Arial"/>
        </w:rPr>
        <w:t>живописн</w:t>
      </w:r>
      <w:r w:rsidR="00CD37A3" w:rsidRPr="000D71E9">
        <w:rPr>
          <w:rFonts w:ascii="Arial" w:hAnsi="Arial" w:cs="Arial"/>
        </w:rPr>
        <w:t>о</w:t>
      </w:r>
      <w:r w:rsidR="00B52D2F" w:rsidRPr="000D71E9">
        <w:rPr>
          <w:rFonts w:ascii="Arial" w:hAnsi="Arial" w:cs="Arial"/>
        </w:rPr>
        <w:t>. Горный гребень покрывает пышная шапка соснового леса</w:t>
      </w:r>
      <w:r w:rsidR="00CD37A3" w:rsidRPr="000D71E9">
        <w:rPr>
          <w:rFonts w:ascii="Arial" w:hAnsi="Arial" w:cs="Arial"/>
        </w:rPr>
        <w:t>.</w:t>
      </w:r>
    </w:p>
    <w:p w:rsidR="00B52D2F" w:rsidRPr="000D71E9" w:rsidRDefault="00B52D2F" w:rsidP="00CD37A3">
      <w:pPr>
        <w:pStyle w:val="a7"/>
        <w:shd w:val="clear" w:color="auto" w:fill="FFFFFF"/>
        <w:spacing w:before="0" w:beforeAutospacing="0" w:after="0" w:afterAutospacing="0"/>
        <w:rPr>
          <w:rFonts w:ascii="Arial" w:hAnsi="Arial" w:cs="Arial"/>
        </w:rPr>
      </w:pPr>
      <w:r w:rsidRPr="000D71E9">
        <w:rPr>
          <w:rFonts w:ascii="Arial" w:hAnsi="Arial" w:cs="Arial"/>
        </w:rPr>
        <w:t>К утесу можно попасть по подвесному мосту через реку Иркут</w:t>
      </w:r>
      <w:r w:rsidR="00CD37A3" w:rsidRPr="000D71E9">
        <w:rPr>
          <w:rFonts w:ascii="Arial" w:hAnsi="Arial" w:cs="Arial"/>
        </w:rPr>
        <w:t xml:space="preserve"> - э</w:t>
      </w:r>
      <w:r w:rsidRPr="000D71E9">
        <w:rPr>
          <w:rFonts w:ascii="Arial" w:hAnsi="Arial" w:cs="Arial"/>
        </w:rPr>
        <w:t>то самый длинный подвесной мост Иркутской области</w:t>
      </w:r>
      <w:r w:rsidR="00CD37A3" w:rsidRPr="000D71E9">
        <w:rPr>
          <w:rFonts w:ascii="Arial" w:hAnsi="Arial" w:cs="Arial"/>
        </w:rPr>
        <w:t>.</w:t>
      </w:r>
    </w:p>
    <w:p w:rsidR="001609CA" w:rsidRPr="000D71E9" w:rsidRDefault="00F80CA7" w:rsidP="001609CA">
      <w:pPr>
        <w:pStyle w:val="a7"/>
        <w:shd w:val="clear" w:color="auto" w:fill="FFFFFF"/>
        <w:spacing w:before="0" w:beforeAutospacing="0" w:after="0" w:afterAutospacing="0"/>
        <w:contextualSpacing/>
        <w:mirrorIndents/>
        <w:rPr>
          <w:rFonts w:ascii="Arial" w:hAnsi="Arial" w:cs="Arial"/>
        </w:rPr>
      </w:pPr>
      <w:r w:rsidRPr="00AC226E">
        <w:rPr>
          <w:rFonts w:ascii="Arial" w:hAnsi="Arial" w:cs="Arial"/>
        </w:rPr>
        <w:br/>
      </w:r>
      <w:r w:rsidR="001609CA" w:rsidRPr="000D71E9">
        <w:rPr>
          <w:rFonts w:ascii="Arial" w:hAnsi="Arial" w:cs="Arial"/>
        </w:rPr>
        <w:t>Далее - на курорт «Аршан» (время в пути 3 – 4 часа). По пути - смотровая площадка, с которой открывается красивейший вид на Байкал.</w:t>
      </w:r>
    </w:p>
    <w:p w:rsidR="001609CA" w:rsidRPr="000D71E9" w:rsidRDefault="001609CA" w:rsidP="000D71E9">
      <w:pPr>
        <w:pStyle w:val="a7"/>
        <w:shd w:val="clear" w:color="auto" w:fill="FFFFFF"/>
        <w:spacing w:before="0" w:beforeAutospacing="0" w:after="0" w:afterAutospacing="0"/>
        <w:contextualSpacing/>
        <w:mirrorIndents/>
        <w:rPr>
          <w:rFonts w:ascii="Arial" w:hAnsi="Arial" w:cs="Arial"/>
        </w:rPr>
      </w:pPr>
      <w:r w:rsidRPr="000D71E9">
        <w:rPr>
          <w:rFonts w:ascii="Arial" w:hAnsi="Arial" w:cs="Arial"/>
        </w:rPr>
        <w:t xml:space="preserve">Аршан – курорт с минеральными источниками в Республике Бурятия, у подножья Саянских гор, на берегу горной реки </w:t>
      </w:r>
      <w:proofErr w:type="spellStart"/>
      <w:r w:rsidRPr="000D71E9">
        <w:rPr>
          <w:rFonts w:ascii="Arial" w:hAnsi="Arial" w:cs="Arial"/>
        </w:rPr>
        <w:t>Кынгырга</w:t>
      </w:r>
      <w:proofErr w:type="spellEnd"/>
      <w:r w:rsidRPr="000D71E9">
        <w:rPr>
          <w:rFonts w:ascii="Arial" w:hAnsi="Arial" w:cs="Arial"/>
        </w:rPr>
        <w:t>. Обзорная экскурсия. Буддийский Дацан, прогулка к водопаду и минеральным источникам, рынок с товарами из Монголии.</w:t>
      </w:r>
    </w:p>
    <w:p w:rsidR="001609CA" w:rsidRDefault="001609CA" w:rsidP="000D71E9">
      <w:pPr>
        <w:pStyle w:val="a7"/>
        <w:shd w:val="clear" w:color="auto" w:fill="FFFFFF"/>
        <w:spacing w:before="0" w:beforeAutospacing="0" w:after="0" w:afterAutospacing="0"/>
        <w:contextualSpacing/>
        <w:mirrorIndents/>
        <w:rPr>
          <w:rFonts w:ascii="Arial" w:hAnsi="Arial" w:cs="Arial"/>
        </w:rPr>
      </w:pPr>
      <w:r w:rsidRPr="00FD2475">
        <w:rPr>
          <w:rFonts w:ascii="Arial" w:hAnsi="Arial" w:cs="Arial"/>
        </w:rPr>
        <w:t>Ночь в гостинице Аршана</w:t>
      </w:r>
      <w:r>
        <w:rPr>
          <w:rFonts w:ascii="Arial" w:hAnsi="Arial" w:cs="Arial"/>
        </w:rPr>
        <w:t>.</w:t>
      </w:r>
    </w:p>
    <w:p w:rsidR="00D91B5D" w:rsidRPr="00E16B75" w:rsidRDefault="00D91B5D" w:rsidP="001609CA">
      <w:pPr>
        <w:shd w:val="clear" w:color="auto" w:fill="FFFFFF"/>
        <w:rPr>
          <w:rFonts w:ascii="Arial" w:hAnsi="Arial" w:cs="Arial"/>
        </w:rPr>
      </w:pPr>
    </w:p>
    <w:p w:rsidR="00E6441F" w:rsidRPr="00C15F71" w:rsidRDefault="00E6441F" w:rsidP="00D91B5D">
      <w:pPr>
        <w:pStyle w:val="a7"/>
        <w:shd w:val="clear" w:color="auto" w:fill="FFFFFF"/>
        <w:spacing w:before="0" w:beforeAutospacing="0" w:after="0" w:afterAutospacing="0"/>
        <w:contextualSpacing/>
        <w:mirrorIndents/>
        <w:rPr>
          <w:rFonts w:ascii="Arial" w:hAnsi="Arial" w:cs="Arial"/>
          <w:b/>
        </w:rPr>
      </w:pPr>
      <w:r>
        <w:rPr>
          <w:rFonts w:ascii="Arial" w:hAnsi="Arial" w:cs="Arial"/>
          <w:b/>
        </w:rPr>
        <w:t xml:space="preserve">3 день. </w:t>
      </w:r>
      <w:r w:rsidR="00C0390C">
        <w:rPr>
          <w:rFonts w:ascii="Arial" w:hAnsi="Arial" w:cs="Arial"/>
          <w:b/>
        </w:rPr>
        <w:t xml:space="preserve">Понедельник </w:t>
      </w:r>
      <w:r>
        <w:rPr>
          <w:rFonts w:ascii="Arial" w:hAnsi="Arial" w:cs="Arial"/>
          <w:b/>
        </w:rPr>
        <w:t>10.02.2025</w:t>
      </w:r>
    </w:p>
    <w:p w:rsidR="00C0390C" w:rsidRDefault="00C0390C" w:rsidP="00D91B5D">
      <w:pPr>
        <w:shd w:val="clear" w:color="auto" w:fill="FFFFFF"/>
        <w:rPr>
          <w:rFonts w:ascii="Arial" w:hAnsi="Arial" w:cs="Arial"/>
        </w:rPr>
      </w:pPr>
      <w:r>
        <w:rPr>
          <w:rFonts w:ascii="Arial" w:hAnsi="Arial" w:cs="Arial"/>
        </w:rPr>
        <w:t xml:space="preserve">Продолжение путешествия. Едем в Эко Парк «Южный Байкал», локация Теплые озера на реке Снежная. Это </w:t>
      </w:r>
      <w:r w:rsidRPr="001962C0">
        <w:rPr>
          <w:rFonts w:ascii="Arial" w:hAnsi="Arial" w:cs="Arial"/>
        </w:rPr>
        <w:t>озера: Сказка, Изумрудное, Теплое и Щучье. Расположены на восточном берегу Байкала на территории Иркутской области, в долине реки Снежная</w:t>
      </w:r>
      <w:r>
        <w:rPr>
          <w:rFonts w:ascii="Arial" w:hAnsi="Arial" w:cs="Arial"/>
        </w:rPr>
        <w:t xml:space="preserve">, которая разделяет </w:t>
      </w:r>
      <w:r w:rsidRPr="001962C0">
        <w:rPr>
          <w:rFonts w:ascii="Arial" w:hAnsi="Arial" w:cs="Arial"/>
        </w:rPr>
        <w:t>Иркутск</w:t>
      </w:r>
      <w:r>
        <w:rPr>
          <w:rFonts w:ascii="Arial" w:hAnsi="Arial" w:cs="Arial"/>
        </w:rPr>
        <w:t>ую</w:t>
      </w:r>
      <w:r w:rsidRPr="001962C0">
        <w:rPr>
          <w:rFonts w:ascii="Arial" w:hAnsi="Arial" w:cs="Arial"/>
        </w:rPr>
        <w:t xml:space="preserve"> област</w:t>
      </w:r>
      <w:r>
        <w:rPr>
          <w:rFonts w:ascii="Arial" w:hAnsi="Arial" w:cs="Arial"/>
        </w:rPr>
        <w:t>ь</w:t>
      </w:r>
      <w:r w:rsidRPr="001962C0">
        <w:rPr>
          <w:rFonts w:ascii="Arial" w:hAnsi="Arial" w:cs="Arial"/>
        </w:rPr>
        <w:t xml:space="preserve"> и Буряти</w:t>
      </w:r>
      <w:r>
        <w:rPr>
          <w:rFonts w:ascii="Arial" w:hAnsi="Arial" w:cs="Arial"/>
        </w:rPr>
        <w:t>ю.</w:t>
      </w:r>
    </w:p>
    <w:p w:rsidR="00C0390C" w:rsidRPr="00CD25C7" w:rsidRDefault="00D91B5D" w:rsidP="00D91B5D">
      <w:pPr>
        <w:shd w:val="clear" w:color="auto" w:fill="FFFFFF"/>
        <w:rPr>
          <w:rFonts w:ascii="Arial" w:hAnsi="Arial" w:cs="Arial"/>
        </w:rPr>
      </w:pPr>
      <w:r>
        <w:rPr>
          <w:rFonts w:ascii="Arial" w:hAnsi="Arial" w:cs="Arial"/>
        </w:rPr>
        <w:t xml:space="preserve">     </w:t>
      </w:r>
    </w:p>
    <w:p w:rsidR="00C0390C" w:rsidRDefault="00C0390C" w:rsidP="00D91B5D">
      <w:pPr>
        <w:shd w:val="clear" w:color="auto" w:fill="FFFFFF"/>
        <w:rPr>
          <w:rFonts w:ascii="Arial" w:hAnsi="Arial" w:cs="Arial"/>
        </w:rPr>
      </w:pPr>
      <w:r>
        <w:rPr>
          <w:rFonts w:ascii="Arial" w:hAnsi="Arial" w:cs="Arial"/>
        </w:rPr>
        <w:lastRenderedPageBreak/>
        <w:t xml:space="preserve">Далее переезд </w:t>
      </w:r>
      <w:r w:rsidRPr="00CD25C7">
        <w:rPr>
          <w:rFonts w:ascii="Arial" w:hAnsi="Arial" w:cs="Arial"/>
        </w:rPr>
        <w:t xml:space="preserve">в </w:t>
      </w:r>
      <w:proofErr w:type="spellStart"/>
      <w:r>
        <w:rPr>
          <w:rFonts w:ascii="Arial" w:hAnsi="Arial" w:cs="Arial"/>
        </w:rPr>
        <w:t>пос.</w:t>
      </w:r>
      <w:r w:rsidRPr="00CD25C7">
        <w:rPr>
          <w:rFonts w:ascii="Arial" w:hAnsi="Arial" w:cs="Arial"/>
        </w:rPr>
        <w:t>Танхой</w:t>
      </w:r>
      <w:proofErr w:type="spellEnd"/>
      <w:r>
        <w:rPr>
          <w:rFonts w:ascii="Arial" w:hAnsi="Arial" w:cs="Arial"/>
        </w:rPr>
        <w:t>.</w:t>
      </w:r>
      <w:r w:rsidRPr="00CD25C7">
        <w:rPr>
          <w:rFonts w:ascii="Arial" w:hAnsi="Arial" w:cs="Arial"/>
        </w:rPr>
        <w:t xml:space="preserve"> </w:t>
      </w:r>
      <w:r>
        <w:rPr>
          <w:rFonts w:ascii="Arial" w:hAnsi="Arial" w:cs="Arial"/>
        </w:rPr>
        <w:t xml:space="preserve">Здесь расположен Биосферный заповедник, интерактивный музей, и даже живут два очаровательных соболя, с которыми нас ждет знакомство завтра. </w:t>
      </w:r>
      <w:r w:rsidRPr="00CD25C7">
        <w:rPr>
          <w:rFonts w:ascii="Arial" w:hAnsi="Arial" w:cs="Arial"/>
        </w:rPr>
        <w:t xml:space="preserve">Ночь в гостинице </w:t>
      </w:r>
      <w:proofErr w:type="spellStart"/>
      <w:r w:rsidRPr="00CD25C7">
        <w:rPr>
          <w:rFonts w:ascii="Arial" w:hAnsi="Arial" w:cs="Arial"/>
        </w:rPr>
        <w:t>п.Танхой</w:t>
      </w:r>
      <w:proofErr w:type="spellEnd"/>
      <w:r w:rsidRPr="00CD25C7">
        <w:rPr>
          <w:rFonts w:ascii="Arial" w:hAnsi="Arial" w:cs="Arial"/>
        </w:rPr>
        <w:t>.</w:t>
      </w:r>
    </w:p>
    <w:p w:rsidR="00D91B5D" w:rsidRPr="00CD25C7" w:rsidRDefault="00D91B5D" w:rsidP="00D91B5D">
      <w:pPr>
        <w:shd w:val="clear" w:color="auto" w:fill="FFFFFF"/>
        <w:rPr>
          <w:rFonts w:ascii="Arial" w:hAnsi="Arial" w:cs="Arial"/>
        </w:rPr>
      </w:pPr>
    </w:p>
    <w:p w:rsidR="00D91B5D" w:rsidRPr="00C15F71" w:rsidRDefault="00D91B5D" w:rsidP="00D91B5D">
      <w:pPr>
        <w:pStyle w:val="a7"/>
        <w:shd w:val="clear" w:color="auto" w:fill="FFFFFF"/>
        <w:spacing w:before="0" w:beforeAutospacing="0" w:after="0" w:afterAutospacing="0"/>
        <w:contextualSpacing/>
        <w:mirrorIndents/>
        <w:rPr>
          <w:rFonts w:ascii="Arial" w:hAnsi="Arial" w:cs="Arial"/>
          <w:b/>
        </w:rPr>
      </w:pPr>
      <w:r>
        <w:rPr>
          <w:rFonts w:ascii="Arial" w:hAnsi="Arial" w:cs="Arial"/>
          <w:b/>
        </w:rPr>
        <w:t xml:space="preserve">4 день. </w:t>
      </w:r>
      <w:r w:rsidR="00570276">
        <w:rPr>
          <w:rFonts w:ascii="Arial" w:hAnsi="Arial" w:cs="Arial"/>
          <w:b/>
        </w:rPr>
        <w:t xml:space="preserve">Вторник </w:t>
      </w:r>
      <w:r>
        <w:rPr>
          <w:rFonts w:ascii="Arial" w:hAnsi="Arial" w:cs="Arial"/>
          <w:b/>
        </w:rPr>
        <w:t>11.02.2025</w:t>
      </w:r>
    </w:p>
    <w:p w:rsidR="00A519DB" w:rsidRDefault="00B327DF" w:rsidP="001519AF">
      <w:pPr>
        <w:pStyle w:val="a7"/>
        <w:shd w:val="clear" w:color="auto" w:fill="FFFFFF"/>
        <w:spacing w:before="0" w:beforeAutospacing="0" w:after="0" w:afterAutospacing="0"/>
        <w:contextualSpacing/>
        <w:mirrorIndents/>
        <w:rPr>
          <w:rFonts w:ascii="Arial" w:hAnsi="Arial" w:cs="Arial"/>
        </w:rPr>
      </w:pPr>
      <w:r w:rsidRPr="00C15F71">
        <w:rPr>
          <w:rFonts w:ascii="Arial" w:hAnsi="Arial" w:cs="Arial"/>
        </w:rPr>
        <w:t>Утро</w:t>
      </w:r>
      <w:r w:rsidR="003F3F12" w:rsidRPr="00C15F71">
        <w:rPr>
          <w:rFonts w:ascii="Arial" w:hAnsi="Arial" w:cs="Arial"/>
        </w:rPr>
        <w:t xml:space="preserve"> Нового </w:t>
      </w:r>
      <w:r w:rsidR="003F4B5F">
        <w:rPr>
          <w:rFonts w:ascii="Arial" w:hAnsi="Arial" w:cs="Arial"/>
        </w:rPr>
        <w:t>дня</w:t>
      </w:r>
      <w:r w:rsidR="001519AF">
        <w:rPr>
          <w:rFonts w:ascii="Arial" w:hAnsi="Arial" w:cs="Arial"/>
        </w:rPr>
        <w:t xml:space="preserve"> и </w:t>
      </w:r>
      <w:proofErr w:type="spellStart"/>
      <w:r w:rsidR="001519AF">
        <w:rPr>
          <w:rFonts w:ascii="Arial" w:hAnsi="Arial" w:cs="Arial"/>
        </w:rPr>
        <w:t>св</w:t>
      </w:r>
      <w:r w:rsidRPr="00C15F71">
        <w:rPr>
          <w:rFonts w:ascii="Arial" w:hAnsi="Arial" w:cs="Arial"/>
        </w:rPr>
        <w:t>ежесваренный</w:t>
      </w:r>
      <w:proofErr w:type="spellEnd"/>
      <w:r w:rsidRPr="00C15F71">
        <w:rPr>
          <w:rFonts w:ascii="Arial" w:hAnsi="Arial" w:cs="Arial"/>
        </w:rPr>
        <w:t xml:space="preserve"> кофе</w:t>
      </w:r>
      <w:r w:rsidR="00142668" w:rsidRPr="00C15F71">
        <w:rPr>
          <w:rFonts w:ascii="Arial" w:hAnsi="Arial" w:cs="Arial"/>
        </w:rPr>
        <w:t xml:space="preserve"> с видом на Байкал</w:t>
      </w:r>
      <w:r w:rsidRPr="00C15F71">
        <w:rPr>
          <w:rFonts w:ascii="Arial" w:hAnsi="Arial" w:cs="Arial"/>
        </w:rPr>
        <w:t xml:space="preserve">. </w:t>
      </w:r>
      <w:r w:rsidR="00AC54AA" w:rsidRPr="00C15F71">
        <w:rPr>
          <w:rFonts w:ascii="Arial" w:hAnsi="Arial" w:cs="Arial"/>
        </w:rPr>
        <w:t>Можно в</w:t>
      </w:r>
      <w:r w:rsidRPr="00C15F71">
        <w:rPr>
          <w:rFonts w:ascii="Arial" w:hAnsi="Arial" w:cs="Arial"/>
        </w:rPr>
        <w:t>ыйт</w:t>
      </w:r>
      <w:r w:rsidR="00AC54AA" w:rsidRPr="00C15F71">
        <w:rPr>
          <w:rFonts w:ascii="Arial" w:hAnsi="Arial" w:cs="Arial"/>
        </w:rPr>
        <w:t>и</w:t>
      </w:r>
      <w:r w:rsidRPr="00C15F71">
        <w:rPr>
          <w:rFonts w:ascii="Arial" w:hAnsi="Arial" w:cs="Arial"/>
        </w:rPr>
        <w:t xml:space="preserve"> на балкон и</w:t>
      </w:r>
      <w:r w:rsidR="00142668" w:rsidRPr="00C15F71">
        <w:rPr>
          <w:rFonts w:ascii="Arial" w:hAnsi="Arial" w:cs="Arial"/>
        </w:rPr>
        <w:t xml:space="preserve"> </w:t>
      </w:r>
      <w:r w:rsidRPr="00C15F71">
        <w:rPr>
          <w:rFonts w:ascii="Arial" w:hAnsi="Arial" w:cs="Arial"/>
        </w:rPr>
        <w:t>вдохн</w:t>
      </w:r>
      <w:r w:rsidR="00AC54AA" w:rsidRPr="00C15F71">
        <w:rPr>
          <w:rFonts w:ascii="Arial" w:hAnsi="Arial" w:cs="Arial"/>
        </w:rPr>
        <w:t>уть</w:t>
      </w:r>
      <w:r w:rsidR="00142668" w:rsidRPr="00C15F71">
        <w:rPr>
          <w:rFonts w:ascii="Arial" w:hAnsi="Arial" w:cs="Arial"/>
        </w:rPr>
        <w:t xml:space="preserve"> </w:t>
      </w:r>
      <w:r w:rsidRPr="00C15F71">
        <w:rPr>
          <w:rFonts w:ascii="Arial" w:hAnsi="Arial" w:cs="Arial"/>
        </w:rPr>
        <w:t>свежий байкальский воздух.</w:t>
      </w:r>
      <w:r w:rsidR="00142668" w:rsidRPr="00C15F71">
        <w:rPr>
          <w:rFonts w:ascii="Arial" w:hAnsi="Arial" w:cs="Arial"/>
        </w:rPr>
        <w:t xml:space="preserve"> </w:t>
      </w:r>
      <w:r w:rsidRPr="00C15F71">
        <w:rPr>
          <w:rFonts w:ascii="Arial" w:hAnsi="Arial" w:cs="Arial"/>
        </w:rPr>
        <w:t>Он</w:t>
      </w:r>
      <w:r w:rsidR="00142668" w:rsidRPr="00C15F71">
        <w:rPr>
          <w:rFonts w:ascii="Arial" w:hAnsi="Arial" w:cs="Arial"/>
        </w:rPr>
        <w:t xml:space="preserve"> </w:t>
      </w:r>
      <w:r w:rsidRPr="00C15F71">
        <w:rPr>
          <w:rFonts w:ascii="Arial" w:hAnsi="Arial" w:cs="Arial"/>
        </w:rPr>
        <w:t>освобождает</w:t>
      </w:r>
      <w:r w:rsidR="00142668" w:rsidRPr="00C15F71">
        <w:rPr>
          <w:rFonts w:ascii="Arial" w:hAnsi="Arial" w:cs="Arial"/>
        </w:rPr>
        <w:t xml:space="preserve"> </w:t>
      </w:r>
      <w:r w:rsidRPr="00C15F71">
        <w:rPr>
          <w:rFonts w:ascii="Arial" w:hAnsi="Arial" w:cs="Arial"/>
        </w:rPr>
        <w:t>сознание и расслабляет.</w:t>
      </w:r>
      <w:r w:rsidR="00A519DB">
        <w:rPr>
          <w:rFonts w:ascii="Arial" w:hAnsi="Arial" w:cs="Arial"/>
        </w:rPr>
        <w:t xml:space="preserve"> </w:t>
      </w:r>
    </w:p>
    <w:p w:rsidR="00B327DF" w:rsidRPr="00C15F71" w:rsidRDefault="00A519DB" w:rsidP="001519AF">
      <w:pPr>
        <w:pStyle w:val="a7"/>
        <w:shd w:val="clear" w:color="auto" w:fill="FFFFFF"/>
        <w:spacing w:before="0" w:beforeAutospacing="0" w:after="0" w:afterAutospacing="0"/>
        <w:contextualSpacing/>
        <w:mirrorIndents/>
        <w:rPr>
          <w:rFonts w:ascii="Arial" w:hAnsi="Arial" w:cs="Arial"/>
        </w:rPr>
      </w:pPr>
      <w:r>
        <w:rPr>
          <w:rFonts w:ascii="Arial" w:hAnsi="Arial" w:cs="Arial"/>
        </w:rPr>
        <w:t>Э</w:t>
      </w:r>
      <w:r w:rsidRPr="00CD25C7">
        <w:rPr>
          <w:rFonts w:ascii="Arial" w:hAnsi="Arial" w:cs="Arial"/>
        </w:rPr>
        <w:t>кскурсия в визит-центр «Байкал заповедный» – современный, прекрасно оснащенный туристический центр мирового уровня, «визитная карточка» заповедных территорий Байкальского региона.</w:t>
      </w:r>
    </w:p>
    <w:p w:rsidR="002A46DB" w:rsidRPr="00C15F71" w:rsidRDefault="00362F89" w:rsidP="00434203">
      <w:pPr>
        <w:pStyle w:val="a7"/>
        <w:shd w:val="clear" w:color="auto" w:fill="FFFFFF"/>
        <w:contextualSpacing/>
        <w:mirrorIndents/>
        <w:rPr>
          <w:rFonts w:ascii="Arial" w:hAnsi="Arial" w:cs="Arial"/>
        </w:rPr>
      </w:pPr>
      <w:r w:rsidRPr="00C15F71">
        <w:rPr>
          <w:rFonts w:ascii="Arial" w:hAnsi="Arial" w:cs="Arial"/>
        </w:rPr>
        <w:t xml:space="preserve">А далее нас ждет </w:t>
      </w:r>
      <w:r w:rsidR="001519AF">
        <w:rPr>
          <w:rFonts w:ascii="Arial" w:hAnsi="Arial" w:cs="Arial"/>
        </w:rPr>
        <w:t xml:space="preserve">переезд на </w:t>
      </w:r>
      <w:proofErr w:type="spellStart"/>
      <w:r w:rsidR="001519AF">
        <w:rPr>
          <w:rFonts w:ascii="Arial" w:hAnsi="Arial" w:cs="Arial"/>
        </w:rPr>
        <w:t>Хивусе</w:t>
      </w:r>
      <w:proofErr w:type="spellEnd"/>
      <w:r w:rsidR="001519AF">
        <w:rPr>
          <w:rFonts w:ascii="Arial" w:hAnsi="Arial" w:cs="Arial"/>
        </w:rPr>
        <w:t xml:space="preserve"> в </w:t>
      </w:r>
      <w:proofErr w:type="spellStart"/>
      <w:r w:rsidR="001519AF">
        <w:rPr>
          <w:rFonts w:ascii="Arial" w:hAnsi="Arial" w:cs="Arial"/>
        </w:rPr>
        <w:t>пос.Листвянка</w:t>
      </w:r>
      <w:proofErr w:type="spellEnd"/>
      <w:r w:rsidR="001519AF">
        <w:rPr>
          <w:rFonts w:ascii="Arial" w:hAnsi="Arial" w:cs="Arial"/>
        </w:rPr>
        <w:t xml:space="preserve">, размещение в гостинице и </w:t>
      </w:r>
      <w:r w:rsidR="002A46DB" w:rsidRPr="00C15F71">
        <w:rPr>
          <w:rFonts w:ascii="Arial" w:hAnsi="Arial" w:cs="Arial"/>
        </w:rPr>
        <w:t xml:space="preserve"> подъем по канатной дороге на смотровую площадку, мы полюбуемся на незамерзающий исток Ангары, где зимуют водоплавающие птицы.</w:t>
      </w:r>
    </w:p>
    <w:p w:rsidR="00EC5C28" w:rsidRPr="00C15F71" w:rsidRDefault="002A46DB" w:rsidP="00434203">
      <w:pPr>
        <w:pStyle w:val="a7"/>
        <w:shd w:val="clear" w:color="auto" w:fill="FFFFFF"/>
        <w:contextualSpacing/>
        <w:mirrorIndents/>
        <w:rPr>
          <w:rFonts w:ascii="Arial" w:hAnsi="Arial" w:cs="Arial"/>
        </w:rPr>
      </w:pPr>
      <w:r w:rsidRPr="00C15F71">
        <w:rPr>
          <w:rFonts w:ascii="Arial" w:hAnsi="Arial" w:cs="Arial"/>
        </w:rPr>
        <w:t xml:space="preserve">Возвращаемся в отель, </w:t>
      </w:r>
      <w:r w:rsidR="00AC54AA" w:rsidRPr="00C15F71">
        <w:rPr>
          <w:rFonts w:ascii="Arial" w:hAnsi="Arial" w:cs="Arial"/>
        </w:rPr>
        <w:t xml:space="preserve">нас ждет </w:t>
      </w:r>
      <w:r w:rsidRPr="00C15F71">
        <w:rPr>
          <w:rFonts w:ascii="Arial" w:hAnsi="Arial" w:cs="Arial"/>
        </w:rPr>
        <w:t>в</w:t>
      </w:r>
      <w:r w:rsidR="001A141D" w:rsidRPr="00C15F71">
        <w:rPr>
          <w:rFonts w:ascii="Arial" w:hAnsi="Arial" w:cs="Arial"/>
        </w:rPr>
        <w:t>кусный ужин</w:t>
      </w:r>
      <w:r w:rsidR="00AC54AA" w:rsidRPr="00C15F71">
        <w:rPr>
          <w:rFonts w:ascii="Arial" w:hAnsi="Arial" w:cs="Arial"/>
        </w:rPr>
        <w:t xml:space="preserve"> в ресторане</w:t>
      </w:r>
      <w:r w:rsidR="001A141D" w:rsidRPr="00C15F71">
        <w:rPr>
          <w:rFonts w:ascii="Arial" w:hAnsi="Arial" w:cs="Arial"/>
        </w:rPr>
        <w:t>.</w:t>
      </w:r>
    </w:p>
    <w:p w:rsidR="001A141D" w:rsidRPr="00C15F71" w:rsidRDefault="001A141D" w:rsidP="00434203">
      <w:pPr>
        <w:pStyle w:val="a7"/>
        <w:shd w:val="clear" w:color="auto" w:fill="FFFFFF"/>
        <w:contextualSpacing/>
        <w:mirrorIndents/>
        <w:rPr>
          <w:rFonts w:ascii="Arial" w:hAnsi="Arial" w:cs="Arial"/>
        </w:rPr>
      </w:pPr>
    </w:p>
    <w:p w:rsidR="00B327DF" w:rsidRPr="00C15F71" w:rsidRDefault="00A519DB" w:rsidP="00167DD2">
      <w:pPr>
        <w:pStyle w:val="a7"/>
        <w:shd w:val="clear" w:color="auto" w:fill="FFFFFF"/>
        <w:contextualSpacing/>
        <w:mirrorIndents/>
        <w:rPr>
          <w:rFonts w:ascii="Arial" w:hAnsi="Arial" w:cs="Arial"/>
          <w:b/>
        </w:rPr>
      </w:pPr>
      <w:r>
        <w:rPr>
          <w:rFonts w:ascii="Arial" w:hAnsi="Arial" w:cs="Arial"/>
          <w:b/>
        </w:rPr>
        <w:t>5</w:t>
      </w:r>
      <w:r w:rsidR="00C15F71">
        <w:rPr>
          <w:rFonts w:ascii="Arial" w:hAnsi="Arial" w:cs="Arial"/>
          <w:b/>
        </w:rPr>
        <w:t xml:space="preserve"> день</w:t>
      </w:r>
      <w:r w:rsidR="00570276">
        <w:rPr>
          <w:rFonts w:ascii="Arial" w:hAnsi="Arial" w:cs="Arial"/>
          <w:b/>
        </w:rPr>
        <w:t xml:space="preserve"> Среда</w:t>
      </w:r>
      <w:r w:rsidR="00B40FC0">
        <w:rPr>
          <w:rFonts w:ascii="Arial" w:hAnsi="Arial" w:cs="Arial"/>
          <w:b/>
        </w:rPr>
        <w:t xml:space="preserve"> 12</w:t>
      </w:r>
      <w:r w:rsidR="001F370D">
        <w:rPr>
          <w:rFonts w:ascii="Arial" w:hAnsi="Arial" w:cs="Arial"/>
          <w:b/>
        </w:rPr>
        <w:t>.</w:t>
      </w:r>
      <w:r w:rsidR="00570276">
        <w:rPr>
          <w:rFonts w:ascii="Arial" w:hAnsi="Arial" w:cs="Arial"/>
          <w:b/>
        </w:rPr>
        <w:t>02</w:t>
      </w:r>
      <w:r w:rsidR="00CB3F46" w:rsidRPr="00C15F71">
        <w:rPr>
          <w:rFonts w:ascii="Arial" w:hAnsi="Arial" w:cs="Arial"/>
          <w:b/>
        </w:rPr>
        <w:t>.202</w:t>
      </w:r>
      <w:r w:rsidR="00AC54AA" w:rsidRPr="00C15F71">
        <w:rPr>
          <w:rFonts w:ascii="Arial" w:hAnsi="Arial" w:cs="Arial"/>
          <w:b/>
        </w:rPr>
        <w:t>5</w:t>
      </w:r>
    </w:p>
    <w:p w:rsidR="00AC54AA" w:rsidRDefault="00570276" w:rsidP="00570276">
      <w:pPr>
        <w:pStyle w:val="a7"/>
        <w:shd w:val="clear" w:color="auto" w:fill="FFFFFF"/>
        <w:contextualSpacing/>
        <w:mirrorIndents/>
        <w:rPr>
          <w:rFonts w:ascii="Arial" w:hAnsi="Arial" w:cs="Arial"/>
        </w:rPr>
      </w:pPr>
      <w:r>
        <w:rPr>
          <w:rFonts w:ascii="Arial" w:hAnsi="Arial" w:cs="Arial"/>
        </w:rPr>
        <w:t>На Ольхон!</w:t>
      </w:r>
      <w:r w:rsidR="00801524">
        <w:rPr>
          <w:rFonts w:ascii="Arial" w:hAnsi="Arial" w:cs="Arial"/>
        </w:rPr>
        <w:t xml:space="preserve"> </w:t>
      </w:r>
      <w:r w:rsidR="00601DC3">
        <w:rPr>
          <w:rFonts w:ascii="Arial" w:hAnsi="Arial" w:cs="Arial"/>
        </w:rPr>
        <w:t>После завтрака отправление на туристическом автобусе на остров. По пути о</w:t>
      </w:r>
      <w:r w:rsidR="00801524">
        <w:rPr>
          <w:rFonts w:ascii="Arial" w:hAnsi="Arial" w:cs="Arial"/>
        </w:rPr>
        <w:t>бед – бурятская кухня.</w:t>
      </w:r>
    </w:p>
    <w:p w:rsidR="00601DC3" w:rsidRDefault="00601DC3" w:rsidP="00570276">
      <w:pPr>
        <w:pStyle w:val="a7"/>
        <w:shd w:val="clear" w:color="auto" w:fill="FFFFFF"/>
        <w:contextualSpacing/>
        <w:mirrorIndents/>
        <w:rPr>
          <w:rFonts w:ascii="Arial" w:hAnsi="Arial" w:cs="Arial"/>
        </w:rPr>
      </w:pPr>
      <w:r>
        <w:rPr>
          <w:rFonts w:ascii="Arial" w:hAnsi="Arial" w:cs="Arial"/>
        </w:rPr>
        <w:t>Прибытие на остров, фото на фоне знаменитой скалы Шаманка.</w:t>
      </w:r>
    </w:p>
    <w:p w:rsidR="00570276" w:rsidRDefault="00570276" w:rsidP="00570276">
      <w:pPr>
        <w:pStyle w:val="a7"/>
        <w:shd w:val="clear" w:color="auto" w:fill="FFFFFF"/>
        <w:contextualSpacing/>
        <w:mirrorIndents/>
        <w:rPr>
          <w:rFonts w:ascii="Arial" w:hAnsi="Arial" w:cs="Arial"/>
        </w:rPr>
      </w:pPr>
      <w:r>
        <w:rPr>
          <w:rFonts w:ascii="Arial" w:hAnsi="Arial" w:cs="Arial"/>
        </w:rPr>
        <w:t>Катание на коньках, размещение в гостинице.</w:t>
      </w:r>
    </w:p>
    <w:p w:rsidR="00570276" w:rsidRPr="00C15F71" w:rsidRDefault="00801524" w:rsidP="00570276">
      <w:pPr>
        <w:pStyle w:val="a7"/>
        <w:shd w:val="clear" w:color="auto" w:fill="FFFFFF"/>
        <w:contextualSpacing/>
        <w:mirrorIndents/>
        <w:rPr>
          <w:rFonts w:ascii="Arial" w:hAnsi="Arial" w:cs="Arial"/>
        </w:rPr>
      </w:pPr>
      <w:r>
        <w:rPr>
          <w:rFonts w:ascii="Arial" w:hAnsi="Arial" w:cs="Arial"/>
        </w:rPr>
        <w:t>Ужин и у</w:t>
      </w:r>
      <w:r w:rsidR="00570276">
        <w:rPr>
          <w:rFonts w:ascii="Arial" w:hAnsi="Arial" w:cs="Arial"/>
        </w:rPr>
        <w:t>гощение – десерт «Мишкина Радость» в одном из ресторанчиков Хужира.</w:t>
      </w:r>
    </w:p>
    <w:p w:rsidR="00801524" w:rsidRDefault="00801524" w:rsidP="00434203">
      <w:pPr>
        <w:pStyle w:val="a7"/>
        <w:shd w:val="clear" w:color="auto" w:fill="FFFFFF"/>
        <w:contextualSpacing/>
        <w:mirrorIndents/>
        <w:rPr>
          <w:rFonts w:ascii="Arial" w:hAnsi="Arial" w:cs="Arial"/>
          <w:b/>
        </w:rPr>
      </w:pPr>
    </w:p>
    <w:p w:rsidR="00947485" w:rsidRPr="00570276" w:rsidRDefault="00570276" w:rsidP="00DF6F66">
      <w:pPr>
        <w:pStyle w:val="a7"/>
        <w:shd w:val="clear" w:color="auto" w:fill="FFFFFF"/>
        <w:spacing w:before="0" w:beforeAutospacing="0" w:after="0" w:afterAutospacing="0"/>
        <w:contextualSpacing/>
        <w:mirrorIndents/>
        <w:rPr>
          <w:rFonts w:ascii="Arial" w:hAnsi="Arial" w:cs="Arial"/>
          <w:b/>
        </w:rPr>
      </w:pPr>
      <w:r>
        <w:rPr>
          <w:rFonts w:ascii="Arial" w:hAnsi="Arial" w:cs="Arial"/>
          <w:b/>
        </w:rPr>
        <w:t>6 день Четверг 13.02.2025</w:t>
      </w:r>
    </w:p>
    <w:p w:rsidR="001B11A6" w:rsidRDefault="003F04A7" w:rsidP="00DF6F66">
      <w:pPr>
        <w:rPr>
          <w:rFonts w:ascii="Arial" w:hAnsi="Arial" w:cs="Arial"/>
        </w:rPr>
      </w:pPr>
      <w:r>
        <w:rPr>
          <w:rFonts w:ascii="Arial" w:hAnsi="Arial" w:cs="Arial"/>
        </w:rPr>
        <w:t xml:space="preserve">Завтрак, </w:t>
      </w:r>
      <w:r w:rsidR="00570276">
        <w:rPr>
          <w:rFonts w:ascii="Arial" w:hAnsi="Arial" w:cs="Arial"/>
        </w:rPr>
        <w:t xml:space="preserve">Путешествие на </w:t>
      </w:r>
      <w:proofErr w:type="spellStart"/>
      <w:r w:rsidR="00570276">
        <w:rPr>
          <w:rFonts w:ascii="Arial" w:hAnsi="Arial" w:cs="Arial"/>
        </w:rPr>
        <w:t>Хивусе</w:t>
      </w:r>
      <w:proofErr w:type="spellEnd"/>
      <w:r w:rsidR="001B11A6">
        <w:rPr>
          <w:rFonts w:ascii="Arial" w:hAnsi="Arial" w:cs="Arial"/>
        </w:rPr>
        <w:t xml:space="preserve"> к красивейшим ледовым гротам, наплескам. </w:t>
      </w:r>
    </w:p>
    <w:p w:rsidR="001B11A6" w:rsidRDefault="001B11A6" w:rsidP="00DF6F66">
      <w:pPr>
        <w:rPr>
          <w:rFonts w:ascii="Arial" w:hAnsi="Arial" w:cs="Arial"/>
        </w:rPr>
      </w:pPr>
      <w:r>
        <w:rPr>
          <w:rFonts w:ascii="Arial" w:hAnsi="Arial" w:cs="Arial"/>
        </w:rPr>
        <w:t>О</w:t>
      </w:r>
      <w:r w:rsidR="003F04A7">
        <w:rPr>
          <w:rFonts w:ascii="Arial" w:hAnsi="Arial" w:cs="Arial"/>
        </w:rPr>
        <w:t>бед</w:t>
      </w:r>
      <w:r w:rsidR="00801524">
        <w:rPr>
          <w:rFonts w:ascii="Arial" w:hAnsi="Arial" w:cs="Arial"/>
        </w:rPr>
        <w:t>, отдых.</w:t>
      </w:r>
      <w:r w:rsidR="00601DC3">
        <w:rPr>
          <w:rFonts w:ascii="Arial" w:hAnsi="Arial" w:cs="Arial"/>
        </w:rPr>
        <w:t xml:space="preserve"> </w:t>
      </w:r>
    </w:p>
    <w:p w:rsidR="00570276" w:rsidRDefault="00570276" w:rsidP="00DF6F66">
      <w:pPr>
        <w:rPr>
          <w:rFonts w:ascii="Arial" w:hAnsi="Arial" w:cs="Arial"/>
        </w:rPr>
      </w:pPr>
      <w:r>
        <w:rPr>
          <w:rFonts w:ascii="Arial" w:hAnsi="Arial" w:cs="Arial"/>
        </w:rPr>
        <w:t xml:space="preserve">Ужин и закат в </w:t>
      </w:r>
      <w:proofErr w:type="spellStart"/>
      <w:r>
        <w:rPr>
          <w:rFonts w:ascii="Arial" w:hAnsi="Arial" w:cs="Arial"/>
        </w:rPr>
        <w:t>Боро</w:t>
      </w:r>
      <w:proofErr w:type="spellEnd"/>
      <w:r>
        <w:rPr>
          <w:rFonts w:ascii="Arial" w:hAnsi="Arial" w:cs="Arial"/>
        </w:rPr>
        <w:t xml:space="preserve">  </w:t>
      </w:r>
      <w:proofErr w:type="spellStart"/>
      <w:r>
        <w:rPr>
          <w:rFonts w:ascii="Arial" w:hAnsi="Arial" w:cs="Arial"/>
        </w:rPr>
        <w:t>Боро</w:t>
      </w:r>
      <w:proofErr w:type="spellEnd"/>
      <w:r>
        <w:rPr>
          <w:rFonts w:ascii="Arial" w:hAnsi="Arial" w:cs="Arial"/>
        </w:rPr>
        <w:t>:</w:t>
      </w:r>
    </w:p>
    <w:p w:rsidR="00AC226E" w:rsidRDefault="00AC226E" w:rsidP="00DF6F66">
      <w:pPr>
        <w:rPr>
          <w:rFonts w:ascii="Arial" w:hAnsi="Arial" w:cs="Arial"/>
        </w:rPr>
      </w:pPr>
      <w:r w:rsidRPr="006D7804">
        <w:rPr>
          <w:rFonts w:ascii="Arial" w:hAnsi="Arial" w:cs="Arial"/>
        </w:rPr>
        <w:t>встреча и сопровождение сотрудником-Полярником, экскурсия по станции</w:t>
      </w:r>
    </w:p>
    <w:p w:rsidR="00570276" w:rsidRDefault="00AC226E" w:rsidP="00DF6F66">
      <w:pPr>
        <w:rPr>
          <w:rFonts w:ascii="Arial" w:hAnsi="Arial" w:cs="Arial"/>
        </w:rPr>
      </w:pPr>
      <w:r w:rsidRPr="006D7804">
        <w:rPr>
          <w:rFonts w:ascii="Arial" w:hAnsi="Arial" w:cs="Arial"/>
        </w:rPr>
        <w:t>• приветственный сет на льду (чай из дровяного самовара с сушками и ритуалом «</w:t>
      </w:r>
      <w:proofErr w:type="spellStart"/>
      <w:r w:rsidRPr="006D7804">
        <w:rPr>
          <w:rFonts w:ascii="Arial" w:hAnsi="Arial" w:cs="Arial"/>
        </w:rPr>
        <w:t>бурханить</w:t>
      </w:r>
      <w:proofErr w:type="spellEnd"/>
      <w:r w:rsidRPr="006D7804">
        <w:rPr>
          <w:rFonts w:ascii="Arial" w:hAnsi="Arial" w:cs="Arial"/>
        </w:rPr>
        <w:t xml:space="preserve">») </w:t>
      </w:r>
    </w:p>
    <w:p w:rsidR="00570276" w:rsidRDefault="00AC226E" w:rsidP="00DF6F66">
      <w:pPr>
        <w:rPr>
          <w:rFonts w:ascii="Arial" w:hAnsi="Arial" w:cs="Arial"/>
        </w:rPr>
      </w:pPr>
      <w:r w:rsidRPr="006D7804">
        <w:rPr>
          <w:rFonts w:ascii="Arial" w:hAnsi="Arial" w:cs="Arial"/>
        </w:rPr>
        <w:t xml:space="preserve">• мастер класс по приготовлению и дегустации </w:t>
      </w:r>
      <w:proofErr w:type="spellStart"/>
      <w:r w:rsidRPr="006D7804">
        <w:rPr>
          <w:rFonts w:ascii="Arial" w:hAnsi="Arial" w:cs="Arial"/>
        </w:rPr>
        <w:t>раско</w:t>
      </w:r>
      <w:r w:rsidR="00601DC3">
        <w:rPr>
          <w:rFonts w:ascii="Arial" w:hAnsi="Arial" w:cs="Arial"/>
        </w:rPr>
        <w:t>л</w:t>
      </w:r>
      <w:r w:rsidRPr="006D7804">
        <w:rPr>
          <w:rFonts w:ascii="Arial" w:hAnsi="Arial" w:cs="Arial"/>
        </w:rPr>
        <w:t>отки</w:t>
      </w:r>
      <w:proofErr w:type="spellEnd"/>
      <w:r w:rsidRPr="006D7804">
        <w:rPr>
          <w:rFonts w:ascii="Arial" w:hAnsi="Arial" w:cs="Arial"/>
        </w:rPr>
        <w:t xml:space="preserve"> из свежей байкальской рыбы</w:t>
      </w:r>
    </w:p>
    <w:p w:rsidR="00570276" w:rsidRDefault="00AC226E" w:rsidP="00DF6F66">
      <w:pPr>
        <w:rPr>
          <w:rFonts w:ascii="Arial" w:hAnsi="Arial" w:cs="Arial"/>
        </w:rPr>
      </w:pPr>
      <w:r w:rsidRPr="006D7804">
        <w:rPr>
          <w:rFonts w:ascii="Arial" w:hAnsi="Arial" w:cs="Arial"/>
        </w:rPr>
        <w:t>• ужин (три сета на выбор гостей: рыбный, мясной и вегетарианский) с дегустацией пяти разновидностей напитков региона</w:t>
      </w:r>
    </w:p>
    <w:p w:rsidR="0046076B" w:rsidRDefault="00AC226E" w:rsidP="00DF6F66">
      <w:pPr>
        <w:rPr>
          <w:rFonts w:ascii="Arial" w:hAnsi="Arial" w:cs="Arial"/>
        </w:rPr>
      </w:pPr>
      <w:r w:rsidRPr="006D7804">
        <w:rPr>
          <w:rFonts w:ascii="Arial" w:hAnsi="Arial" w:cs="Arial"/>
        </w:rPr>
        <w:t xml:space="preserve">• отправление почтовой авторской открытки БОРО-БОРО по стране почтой России • пользование всеми аттракциями и фотозонами лагеря </w:t>
      </w:r>
    </w:p>
    <w:p w:rsidR="0046076B" w:rsidRDefault="00AC226E" w:rsidP="00DF6F66">
      <w:pPr>
        <w:rPr>
          <w:rFonts w:ascii="Arial" w:hAnsi="Arial" w:cs="Arial"/>
        </w:rPr>
      </w:pPr>
      <w:r w:rsidRPr="006D7804">
        <w:rPr>
          <w:rFonts w:ascii="Arial" w:hAnsi="Arial" w:cs="Arial"/>
        </w:rPr>
        <w:t xml:space="preserve">• вечерняя программа на льду у костровой чаши </w:t>
      </w:r>
    </w:p>
    <w:p w:rsidR="0046076B" w:rsidRDefault="00AC226E" w:rsidP="003F04A7">
      <w:pPr>
        <w:rPr>
          <w:rFonts w:ascii="Arial" w:hAnsi="Arial" w:cs="Arial"/>
        </w:rPr>
      </w:pPr>
      <w:r w:rsidRPr="006D7804">
        <w:rPr>
          <w:rFonts w:ascii="Arial" w:hAnsi="Arial" w:cs="Arial"/>
        </w:rPr>
        <w:t xml:space="preserve">• игры в ледовый боулинг, гольф и хоккей </w:t>
      </w:r>
    </w:p>
    <w:p w:rsidR="0046076B" w:rsidRDefault="00AC226E" w:rsidP="003F04A7">
      <w:pPr>
        <w:rPr>
          <w:rFonts w:ascii="Arial" w:hAnsi="Arial" w:cs="Arial"/>
        </w:rPr>
      </w:pPr>
      <w:r w:rsidRPr="006D7804">
        <w:rPr>
          <w:rFonts w:ascii="Arial" w:hAnsi="Arial" w:cs="Arial"/>
        </w:rPr>
        <w:t xml:space="preserve">• катание на финских санях, карусели, коньках </w:t>
      </w:r>
    </w:p>
    <w:p w:rsidR="0046076B" w:rsidRDefault="00AC226E" w:rsidP="00DF6F66">
      <w:pPr>
        <w:rPr>
          <w:rFonts w:ascii="Arial" w:hAnsi="Arial" w:cs="Arial"/>
        </w:rPr>
      </w:pPr>
      <w:r w:rsidRPr="006D7804">
        <w:rPr>
          <w:rFonts w:ascii="Arial" w:hAnsi="Arial" w:cs="Arial"/>
        </w:rPr>
        <w:t>• дополнительно возможно приобрести эксклюзивные сувениры, свежий зерновой кофе</w:t>
      </w:r>
    </w:p>
    <w:p w:rsidR="003F04A7" w:rsidRDefault="003F04A7" w:rsidP="00DF6F66">
      <w:pPr>
        <w:rPr>
          <w:rFonts w:ascii="Arial" w:hAnsi="Arial" w:cs="Arial"/>
          <w:b/>
        </w:rPr>
      </w:pPr>
    </w:p>
    <w:p w:rsidR="003F04A7" w:rsidRPr="003F04A7" w:rsidRDefault="003F04A7" w:rsidP="00DF6F66">
      <w:pPr>
        <w:rPr>
          <w:rFonts w:ascii="Arial" w:hAnsi="Arial" w:cs="Arial"/>
          <w:b/>
        </w:rPr>
      </w:pPr>
      <w:r w:rsidRPr="003F04A7">
        <w:rPr>
          <w:rFonts w:ascii="Arial" w:hAnsi="Arial" w:cs="Arial"/>
          <w:b/>
        </w:rPr>
        <w:t>7 день Пятница 14.02.2025</w:t>
      </w:r>
    </w:p>
    <w:p w:rsidR="0046076B" w:rsidRDefault="003F04A7" w:rsidP="00DF6F66">
      <w:pPr>
        <w:rPr>
          <w:rFonts w:ascii="Arial" w:hAnsi="Arial" w:cs="Arial"/>
        </w:rPr>
      </w:pPr>
      <w:r>
        <w:rPr>
          <w:rFonts w:ascii="Arial" w:hAnsi="Arial" w:cs="Arial"/>
        </w:rPr>
        <w:t>Завтрак, трансфер в аэропорт Иркутска</w:t>
      </w:r>
      <w:r w:rsidR="00EE0960" w:rsidRPr="00EE0960">
        <w:rPr>
          <w:rFonts w:ascii="Arial" w:hAnsi="Arial" w:cs="Arial"/>
        </w:rPr>
        <w:t xml:space="preserve"> (</w:t>
      </w:r>
      <w:r w:rsidR="00EE0960">
        <w:rPr>
          <w:rFonts w:ascii="Arial" w:hAnsi="Arial" w:cs="Arial"/>
        </w:rPr>
        <w:t>в пути 5 часов).</w:t>
      </w:r>
    </w:p>
    <w:p w:rsidR="00801524" w:rsidRDefault="00801524" w:rsidP="00DF6F66">
      <w:pPr>
        <w:rPr>
          <w:rFonts w:ascii="Arial" w:hAnsi="Arial" w:cs="Arial"/>
        </w:rPr>
      </w:pPr>
    </w:p>
    <w:p w:rsidR="000C3C65" w:rsidRDefault="00C12B50" w:rsidP="00DF6F66">
      <w:pPr>
        <w:rPr>
          <w:rFonts w:ascii="Arial" w:hAnsi="Arial" w:cs="Arial"/>
        </w:rPr>
      </w:pPr>
      <w:r>
        <w:rPr>
          <w:rFonts w:ascii="Arial" w:hAnsi="Arial" w:cs="Arial"/>
        </w:rPr>
        <w:t>Стоимость тура для одного человека</w:t>
      </w:r>
      <w:r w:rsidR="000C3C65">
        <w:rPr>
          <w:rFonts w:ascii="Arial" w:hAnsi="Arial" w:cs="Arial"/>
        </w:rPr>
        <w:t>:</w:t>
      </w:r>
    </w:p>
    <w:p w:rsidR="00C12B50" w:rsidRDefault="00D60901" w:rsidP="000C3C65">
      <w:pPr>
        <w:rPr>
          <w:rFonts w:ascii="Arial" w:hAnsi="Arial" w:cs="Arial"/>
        </w:rPr>
      </w:pPr>
      <w:r>
        <w:rPr>
          <w:rFonts w:ascii="Arial" w:hAnsi="Arial" w:cs="Arial"/>
        </w:rPr>
        <w:t>11</w:t>
      </w:r>
      <w:r w:rsidR="00670C75">
        <w:rPr>
          <w:rFonts w:ascii="Arial" w:hAnsi="Arial" w:cs="Arial"/>
        </w:rPr>
        <w:t>7</w:t>
      </w:r>
      <w:r>
        <w:rPr>
          <w:rFonts w:ascii="Arial" w:hAnsi="Arial" w:cs="Arial"/>
        </w:rPr>
        <w:t xml:space="preserve"> 5</w:t>
      </w:r>
      <w:r w:rsidR="00C12B50">
        <w:rPr>
          <w:rFonts w:ascii="Arial" w:hAnsi="Arial" w:cs="Arial"/>
        </w:rPr>
        <w:t xml:space="preserve">00 руб. </w:t>
      </w:r>
      <w:r w:rsidR="000C3C65">
        <w:rPr>
          <w:rFonts w:ascii="Arial" w:hAnsi="Arial" w:cs="Arial"/>
        </w:rPr>
        <w:t xml:space="preserve">двухместное размещение </w:t>
      </w:r>
      <w:r w:rsidR="000C3C65">
        <w:rPr>
          <w:rFonts w:ascii="Arial" w:hAnsi="Arial" w:cs="Arial"/>
        </w:rPr>
        <w:br/>
        <w:t>115 500 руб. трехместное размещение</w:t>
      </w:r>
    </w:p>
    <w:p w:rsidR="000C3C65" w:rsidRDefault="000C3C65" w:rsidP="000C3C65">
      <w:pPr>
        <w:rPr>
          <w:rFonts w:ascii="Arial" w:hAnsi="Arial" w:cs="Arial"/>
        </w:rPr>
      </w:pPr>
      <w:r>
        <w:rPr>
          <w:rFonts w:ascii="Arial" w:hAnsi="Arial" w:cs="Arial"/>
        </w:rPr>
        <w:t>139 200 руб. 1-но местное размещение</w:t>
      </w:r>
    </w:p>
    <w:p w:rsidR="000C3C65" w:rsidRDefault="000C3C65" w:rsidP="00DF6F66">
      <w:pPr>
        <w:rPr>
          <w:rFonts w:ascii="Arial" w:hAnsi="Arial" w:cs="Arial"/>
        </w:rPr>
      </w:pPr>
    </w:p>
    <w:p w:rsidR="00801524" w:rsidRPr="00C22240" w:rsidRDefault="00801524" w:rsidP="00DF6F66">
      <w:pPr>
        <w:rPr>
          <w:rFonts w:ascii="Arial" w:hAnsi="Arial" w:cs="Arial"/>
          <w:b/>
        </w:rPr>
      </w:pPr>
      <w:r w:rsidRPr="00C22240">
        <w:rPr>
          <w:rFonts w:ascii="Arial" w:hAnsi="Arial" w:cs="Arial"/>
          <w:b/>
        </w:rPr>
        <w:t>В стоимость тура включено:</w:t>
      </w:r>
    </w:p>
    <w:p w:rsidR="00801524" w:rsidRDefault="00801524" w:rsidP="00DF6F66">
      <w:pPr>
        <w:rPr>
          <w:rFonts w:ascii="Arial" w:hAnsi="Arial" w:cs="Arial"/>
        </w:rPr>
      </w:pPr>
      <w:r>
        <w:rPr>
          <w:rFonts w:ascii="Arial" w:hAnsi="Arial" w:cs="Arial"/>
        </w:rPr>
        <w:t>Встреча в аэропорту Иркутска</w:t>
      </w:r>
      <w:r w:rsidR="00C22240">
        <w:rPr>
          <w:rFonts w:ascii="Arial" w:hAnsi="Arial" w:cs="Arial"/>
        </w:rPr>
        <w:t>;</w:t>
      </w:r>
    </w:p>
    <w:p w:rsidR="00C22240" w:rsidRDefault="00C22240" w:rsidP="00DF6F66">
      <w:pPr>
        <w:rPr>
          <w:rFonts w:ascii="Arial" w:hAnsi="Arial" w:cs="Arial"/>
        </w:rPr>
      </w:pPr>
      <w:r>
        <w:rPr>
          <w:rFonts w:ascii="Arial" w:hAnsi="Arial" w:cs="Arial"/>
        </w:rPr>
        <w:lastRenderedPageBreak/>
        <w:t>Услуги гида по программе тура;</w:t>
      </w:r>
    </w:p>
    <w:p w:rsidR="00B87A0D" w:rsidRDefault="00B87A0D" w:rsidP="00DF6F66">
      <w:pPr>
        <w:rPr>
          <w:rFonts w:ascii="Arial" w:hAnsi="Arial" w:cs="Arial"/>
        </w:rPr>
      </w:pPr>
    </w:p>
    <w:p w:rsidR="00B87A0D" w:rsidRDefault="00B87A0D" w:rsidP="00DF6F66">
      <w:pPr>
        <w:rPr>
          <w:rFonts w:ascii="Arial" w:hAnsi="Arial" w:cs="Arial"/>
        </w:rPr>
      </w:pPr>
      <w:r>
        <w:rPr>
          <w:rFonts w:ascii="Arial" w:hAnsi="Arial" w:cs="Arial"/>
        </w:rPr>
        <w:t>Экскурсии:</w:t>
      </w:r>
    </w:p>
    <w:p w:rsidR="00C22240" w:rsidRDefault="00B87A0D" w:rsidP="00DF6F66">
      <w:pPr>
        <w:rPr>
          <w:rFonts w:ascii="Arial" w:hAnsi="Arial" w:cs="Arial"/>
        </w:rPr>
      </w:pPr>
      <w:r>
        <w:rPr>
          <w:rFonts w:ascii="Arial" w:hAnsi="Arial" w:cs="Arial"/>
        </w:rPr>
        <w:t>Обзорная экскурсия по Иркутску;</w:t>
      </w:r>
    </w:p>
    <w:p w:rsidR="00C22240" w:rsidRDefault="00C22240" w:rsidP="00DF6F66">
      <w:pPr>
        <w:rPr>
          <w:rFonts w:ascii="Arial" w:hAnsi="Arial" w:cs="Arial"/>
        </w:rPr>
      </w:pPr>
      <w:r>
        <w:rPr>
          <w:rFonts w:ascii="Arial" w:hAnsi="Arial" w:cs="Arial"/>
        </w:rPr>
        <w:t>Посещение музея пре</w:t>
      </w:r>
      <w:r w:rsidR="00B87A0D">
        <w:rPr>
          <w:rFonts w:ascii="Arial" w:hAnsi="Arial" w:cs="Arial"/>
        </w:rPr>
        <w:t>дприятия «</w:t>
      </w:r>
      <w:proofErr w:type="spellStart"/>
      <w:r w:rsidR="00B87A0D">
        <w:rPr>
          <w:rFonts w:ascii="Arial" w:hAnsi="Arial" w:cs="Arial"/>
        </w:rPr>
        <w:t>Байкалкварцсамоцветы</w:t>
      </w:r>
      <w:proofErr w:type="spellEnd"/>
      <w:r w:rsidR="00B87A0D">
        <w:rPr>
          <w:rFonts w:ascii="Arial" w:hAnsi="Arial" w:cs="Arial"/>
        </w:rPr>
        <w:t>»;</w:t>
      </w:r>
      <w:r>
        <w:rPr>
          <w:rFonts w:ascii="Arial" w:hAnsi="Arial" w:cs="Arial"/>
        </w:rPr>
        <w:t xml:space="preserve"> </w:t>
      </w:r>
    </w:p>
    <w:p w:rsidR="00B87A0D" w:rsidRDefault="00B87A0D" w:rsidP="00B87A0D">
      <w:pPr>
        <w:rPr>
          <w:rFonts w:ascii="Arial" w:hAnsi="Arial" w:cs="Arial"/>
        </w:rPr>
      </w:pPr>
      <w:r>
        <w:rPr>
          <w:rFonts w:ascii="Arial" w:hAnsi="Arial" w:cs="Arial"/>
        </w:rPr>
        <w:t>Экскурсия по курорту Аршан;</w:t>
      </w:r>
    </w:p>
    <w:p w:rsidR="00C22240" w:rsidRDefault="00B87A0D" w:rsidP="00DF6F66">
      <w:pPr>
        <w:rPr>
          <w:rFonts w:ascii="Arial" w:hAnsi="Arial" w:cs="Arial"/>
        </w:rPr>
      </w:pPr>
      <w:r>
        <w:rPr>
          <w:rFonts w:ascii="Arial" w:hAnsi="Arial" w:cs="Arial"/>
        </w:rPr>
        <w:t>В</w:t>
      </w:r>
      <w:r w:rsidR="00C22240" w:rsidRPr="00CD25C7">
        <w:rPr>
          <w:rFonts w:ascii="Arial" w:hAnsi="Arial" w:cs="Arial"/>
        </w:rPr>
        <w:t>изит-центр «Байкал заповедный»</w:t>
      </w:r>
      <w:r w:rsidR="00C22240">
        <w:rPr>
          <w:rFonts w:ascii="Arial" w:hAnsi="Arial" w:cs="Arial"/>
        </w:rPr>
        <w:t>;</w:t>
      </w:r>
    </w:p>
    <w:p w:rsidR="00C22240" w:rsidRDefault="00B87A0D" w:rsidP="00DF6F66">
      <w:pPr>
        <w:rPr>
          <w:rFonts w:ascii="Arial" w:hAnsi="Arial" w:cs="Arial"/>
        </w:rPr>
      </w:pPr>
      <w:r>
        <w:rPr>
          <w:rFonts w:ascii="Arial" w:hAnsi="Arial" w:cs="Arial"/>
        </w:rPr>
        <w:t>П</w:t>
      </w:r>
      <w:r w:rsidR="00C22240">
        <w:rPr>
          <w:rFonts w:ascii="Arial" w:hAnsi="Arial" w:cs="Arial"/>
        </w:rPr>
        <w:t>осещение Эко-Парка</w:t>
      </w:r>
      <w:r>
        <w:rPr>
          <w:rFonts w:ascii="Arial" w:hAnsi="Arial" w:cs="Arial"/>
        </w:rPr>
        <w:t xml:space="preserve"> «Южные Озера»;</w:t>
      </w:r>
    </w:p>
    <w:p w:rsidR="00B87A0D" w:rsidRDefault="00B87A0D" w:rsidP="00DF6F66">
      <w:pPr>
        <w:rPr>
          <w:rFonts w:ascii="Arial" w:hAnsi="Arial" w:cs="Arial"/>
        </w:rPr>
      </w:pPr>
      <w:r>
        <w:rPr>
          <w:rFonts w:ascii="Arial" w:hAnsi="Arial" w:cs="Arial"/>
        </w:rPr>
        <w:t xml:space="preserve">Ледовый переход на </w:t>
      </w:r>
      <w:proofErr w:type="spellStart"/>
      <w:r>
        <w:rPr>
          <w:rFonts w:ascii="Arial" w:hAnsi="Arial" w:cs="Arial"/>
        </w:rPr>
        <w:t>хивусе</w:t>
      </w:r>
      <w:proofErr w:type="spellEnd"/>
      <w:r>
        <w:rPr>
          <w:rFonts w:ascii="Arial" w:hAnsi="Arial" w:cs="Arial"/>
        </w:rPr>
        <w:t xml:space="preserve"> п. Танхой- </w:t>
      </w:r>
      <w:proofErr w:type="spellStart"/>
      <w:r>
        <w:rPr>
          <w:rFonts w:ascii="Arial" w:hAnsi="Arial" w:cs="Arial"/>
        </w:rPr>
        <w:t>п.Листвянка</w:t>
      </w:r>
      <w:proofErr w:type="spellEnd"/>
      <w:r>
        <w:rPr>
          <w:rFonts w:ascii="Arial" w:hAnsi="Arial" w:cs="Arial"/>
        </w:rPr>
        <w:t>;</w:t>
      </w:r>
    </w:p>
    <w:p w:rsidR="00C22240" w:rsidRDefault="00B87A0D" w:rsidP="00DF6F66">
      <w:pPr>
        <w:rPr>
          <w:rFonts w:ascii="Arial" w:hAnsi="Arial" w:cs="Arial"/>
        </w:rPr>
      </w:pPr>
      <w:r>
        <w:rPr>
          <w:rFonts w:ascii="Arial" w:hAnsi="Arial" w:cs="Arial"/>
        </w:rPr>
        <w:t>По</w:t>
      </w:r>
      <w:r w:rsidR="00C22240">
        <w:rPr>
          <w:rFonts w:ascii="Arial" w:hAnsi="Arial" w:cs="Arial"/>
        </w:rPr>
        <w:t>дъем на канатно-кресельной дороге;</w:t>
      </w:r>
    </w:p>
    <w:p w:rsidR="00B87A0D" w:rsidRDefault="00B87A0D" w:rsidP="00DF6F66">
      <w:pPr>
        <w:rPr>
          <w:rFonts w:ascii="Arial" w:hAnsi="Arial" w:cs="Arial"/>
        </w:rPr>
      </w:pPr>
      <w:r>
        <w:rPr>
          <w:rFonts w:ascii="Arial" w:hAnsi="Arial" w:cs="Arial"/>
        </w:rPr>
        <w:t xml:space="preserve">Путешествие на </w:t>
      </w:r>
      <w:proofErr w:type="spellStart"/>
      <w:r>
        <w:rPr>
          <w:rFonts w:ascii="Arial" w:hAnsi="Arial" w:cs="Arial"/>
        </w:rPr>
        <w:t>хивусе</w:t>
      </w:r>
      <w:proofErr w:type="spellEnd"/>
      <w:r>
        <w:rPr>
          <w:rFonts w:ascii="Arial" w:hAnsi="Arial" w:cs="Arial"/>
        </w:rPr>
        <w:t xml:space="preserve"> на о. Ольхон;</w:t>
      </w:r>
    </w:p>
    <w:p w:rsidR="00B87A0D" w:rsidRDefault="00B87A0D" w:rsidP="00DF6F66">
      <w:pPr>
        <w:rPr>
          <w:rFonts w:ascii="Arial" w:hAnsi="Arial" w:cs="Arial"/>
        </w:rPr>
      </w:pPr>
      <w:r>
        <w:rPr>
          <w:rFonts w:ascii="Arial" w:hAnsi="Arial" w:cs="Arial"/>
        </w:rPr>
        <w:t xml:space="preserve">Вечерняя программа на ледовой станции </w:t>
      </w:r>
      <w:proofErr w:type="spellStart"/>
      <w:r>
        <w:rPr>
          <w:rFonts w:ascii="Arial" w:hAnsi="Arial" w:cs="Arial"/>
        </w:rPr>
        <w:t>Боро-Боро</w:t>
      </w:r>
      <w:proofErr w:type="spellEnd"/>
      <w:r>
        <w:rPr>
          <w:rFonts w:ascii="Arial" w:hAnsi="Arial" w:cs="Arial"/>
        </w:rPr>
        <w:t>;</w:t>
      </w:r>
    </w:p>
    <w:p w:rsidR="00B87A0D" w:rsidRDefault="00B87A0D" w:rsidP="00DF6F66">
      <w:pPr>
        <w:rPr>
          <w:rFonts w:ascii="Arial" w:hAnsi="Arial" w:cs="Arial"/>
        </w:rPr>
      </w:pPr>
    </w:p>
    <w:p w:rsidR="00C22240" w:rsidRDefault="00C22240" w:rsidP="00DF6F66">
      <w:pPr>
        <w:rPr>
          <w:rFonts w:ascii="Arial" w:hAnsi="Arial" w:cs="Arial"/>
        </w:rPr>
      </w:pPr>
      <w:r>
        <w:rPr>
          <w:rFonts w:ascii="Arial" w:hAnsi="Arial" w:cs="Arial"/>
        </w:rPr>
        <w:t>Трансферы по программе тура,</w:t>
      </w:r>
    </w:p>
    <w:p w:rsidR="00C22240" w:rsidRPr="00EE0960" w:rsidRDefault="00C22240" w:rsidP="00DF6F66">
      <w:pPr>
        <w:rPr>
          <w:rFonts w:ascii="Arial" w:hAnsi="Arial" w:cs="Arial"/>
        </w:rPr>
      </w:pPr>
      <w:r>
        <w:rPr>
          <w:rFonts w:ascii="Arial" w:hAnsi="Arial" w:cs="Arial"/>
        </w:rPr>
        <w:t xml:space="preserve">Разрешение на посещение </w:t>
      </w:r>
      <w:proofErr w:type="spellStart"/>
      <w:r>
        <w:rPr>
          <w:rFonts w:ascii="Arial" w:hAnsi="Arial" w:cs="Arial"/>
        </w:rPr>
        <w:t>нац</w:t>
      </w:r>
      <w:proofErr w:type="spellEnd"/>
      <w:r>
        <w:rPr>
          <w:rFonts w:ascii="Arial" w:hAnsi="Arial" w:cs="Arial"/>
        </w:rPr>
        <w:t xml:space="preserve"> парка</w:t>
      </w:r>
      <w:r w:rsidR="009607F6">
        <w:rPr>
          <w:rFonts w:ascii="Arial" w:hAnsi="Arial" w:cs="Arial"/>
        </w:rPr>
        <w:t xml:space="preserve"> на Ольхо</w:t>
      </w:r>
      <w:r w:rsidR="00D71975">
        <w:rPr>
          <w:rFonts w:ascii="Arial" w:hAnsi="Arial" w:cs="Arial"/>
        </w:rPr>
        <w:t>не.</w:t>
      </w:r>
    </w:p>
    <w:p w:rsidR="009607F6" w:rsidRDefault="009607F6" w:rsidP="00DF6F66">
      <w:pPr>
        <w:pStyle w:val="a7"/>
        <w:shd w:val="clear" w:color="auto" w:fill="FFFFFF"/>
        <w:spacing w:before="0" w:beforeAutospacing="0" w:after="0" w:afterAutospacing="0"/>
        <w:contextualSpacing/>
        <w:mirrorIndents/>
        <w:rPr>
          <w:rFonts w:ascii="Arial" w:hAnsi="Arial" w:cs="Arial"/>
        </w:rPr>
      </w:pPr>
    </w:p>
    <w:p w:rsidR="00B87A0D" w:rsidRDefault="00B87A0D" w:rsidP="00DF6F66">
      <w:pPr>
        <w:pStyle w:val="a7"/>
        <w:shd w:val="clear" w:color="auto" w:fill="FFFFFF"/>
        <w:spacing w:before="0" w:beforeAutospacing="0" w:after="0" w:afterAutospacing="0"/>
        <w:contextualSpacing/>
        <w:mirrorIndents/>
        <w:rPr>
          <w:rFonts w:ascii="Arial" w:hAnsi="Arial" w:cs="Arial"/>
        </w:rPr>
      </w:pPr>
    </w:p>
    <w:p w:rsidR="009607F6" w:rsidRDefault="009607F6" w:rsidP="00DF6F66">
      <w:pPr>
        <w:pStyle w:val="a7"/>
        <w:shd w:val="clear" w:color="auto" w:fill="FFFFFF"/>
        <w:spacing w:before="0" w:beforeAutospacing="0" w:after="0" w:afterAutospacing="0"/>
        <w:contextualSpacing/>
        <w:mirrorIndents/>
        <w:rPr>
          <w:rFonts w:ascii="Arial" w:hAnsi="Arial" w:cs="Arial"/>
        </w:rPr>
      </w:pPr>
      <w:r>
        <w:rPr>
          <w:rFonts w:ascii="Arial" w:hAnsi="Arial" w:cs="Arial"/>
        </w:rPr>
        <w:t>Р</w:t>
      </w:r>
      <w:r w:rsidR="00C22240">
        <w:rPr>
          <w:rFonts w:ascii="Arial" w:hAnsi="Arial" w:cs="Arial"/>
        </w:rPr>
        <w:t>азмещение</w:t>
      </w:r>
      <w:r w:rsidR="000C3C65">
        <w:rPr>
          <w:rFonts w:ascii="Arial" w:hAnsi="Arial" w:cs="Arial"/>
        </w:rPr>
        <w:t xml:space="preserve"> категории стандарт (с/у и душ в номере)</w:t>
      </w:r>
    </w:p>
    <w:p w:rsidR="00C22240" w:rsidRDefault="009607F6" w:rsidP="00DF6F66">
      <w:pPr>
        <w:pStyle w:val="a7"/>
        <w:shd w:val="clear" w:color="auto" w:fill="FFFFFF"/>
        <w:spacing w:before="0" w:beforeAutospacing="0" w:after="0" w:afterAutospacing="0"/>
        <w:contextualSpacing/>
        <w:mirrorIndents/>
        <w:rPr>
          <w:rFonts w:ascii="Arial" w:hAnsi="Arial" w:cs="Arial"/>
        </w:rPr>
      </w:pPr>
      <w:r>
        <w:rPr>
          <w:rFonts w:ascii="Arial" w:hAnsi="Arial" w:cs="Arial"/>
        </w:rPr>
        <w:t xml:space="preserve">Иркутск </w:t>
      </w:r>
      <w:r w:rsidR="00C22240">
        <w:rPr>
          <w:rFonts w:ascii="Arial" w:hAnsi="Arial" w:cs="Arial"/>
        </w:rPr>
        <w:t xml:space="preserve"> отел</w:t>
      </w:r>
      <w:r>
        <w:rPr>
          <w:rFonts w:ascii="Arial" w:hAnsi="Arial" w:cs="Arial"/>
        </w:rPr>
        <w:t>ь</w:t>
      </w:r>
      <w:r w:rsidR="00C22240">
        <w:rPr>
          <w:rFonts w:ascii="Arial" w:hAnsi="Arial" w:cs="Arial"/>
        </w:rPr>
        <w:t xml:space="preserve"> Иркутск Сити Центр (бывший Марриотт)4* - </w:t>
      </w:r>
      <w:r>
        <w:rPr>
          <w:rFonts w:ascii="Arial" w:hAnsi="Arial" w:cs="Arial"/>
        </w:rPr>
        <w:t>1 сутки</w:t>
      </w:r>
    </w:p>
    <w:p w:rsidR="009607F6" w:rsidRDefault="009607F6" w:rsidP="00DF6F66">
      <w:pPr>
        <w:pStyle w:val="a7"/>
        <w:shd w:val="clear" w:color="auto" w:fill="FFFFFF"/>
        <w:spacing w:before="0" w:beforeAutospacing="0" w:after="0" w:afterAutospacing="0"/>
        <w:contextualSpacing/>
        <w:mirrorIndents/>
        <w:rPr>
          <w:rFonts w:ascii="Arial" w:hAnsi="Arial" w:cs="Arial"/>
        </w:rPr>
      </w:pPr>
      <w:r>
        <w:rPr>
          <w:rFonts w:ascii="Arial" w:hAnsi="Arial" w:cs="Arial"/>
        </w:rPr>
        <w:t xml:space="preserve">Аршан – </w:t>
      </w:r>
      <w:r w:rsidR="000C3C65">
        <w:rPr>
          <w:rFonts w:ascii="Arial" w:hAnsi="Arial" w:cs="Arial"/>
        </w:rPr>
        <w:t>гостиница Иркут</w:t>
      </w:r>
      <w:r>
        <w:rPr>
          <w:rFonts w:ascii="Arial" w:hAnsi="Arial" w:cs="Arial"/>
        </w:rPr>
        <w:t xml:space="preserve"> - 1 сутки</w:t>
      </w:r>
    </w:p>
    <w:p w:rsidR="009607F6" w:rsidRDefault="009607F6" w:rsidP="00DF6F66">
      <w:pPr>
        <w:pStyle w:val="a7"/>
        <w:shd w:val="clear" w:color="auto" w:fill="FFFFFF"/>
        <w:spacing w:before="0" w:beforeAutospacing="0" w:after="0" w:afterAutospacing="0"/>
        <w:contextualSpacing/>
        <w:mirrorIndents/>
        <w:rPr>
          <w:rFonts w:ascii="Arial" w:hAnsi="Arial" w:cs="Arial"/>
        </w:rPr>
      </w:pPr>
      <w:r>
        <w:rPr>
          <w:rFonts w:ascii="Arial" w:hAnsi="Arial" w:cs="Arial"/>
        </w:rPr>
        <w:t>Танхой</w:t>
      </w:r>
      <w:r w:rsidR="000C3C65">
        <w:rPr>
          <w:rFonts w:ascii="Arial" w:hAnsi="Arial" w:cs="Arial"/>
        </w:rPr>
        <w:t xml:space="preserve"> гостиница Окнами на Байкал</w:t>
      </w:r>
      <w:r>
        <w:rPr>
          <w:rFonts w:ascii="Arial" w:hAnsi="Arial" w:cs="Arial"/>
        </w:rPr>
        <w:t xml:space="preserve"> – 1 сутки</w:t>
      </w:r>
    </w:p>
    <w:p w:rsidR="009607F6" w:rsidRDefault="000C3C65" w:rsidP="00DF6F66">
      <w:pPr>
        <w:pStyle w:val="a7"/>
        <w:shd w:val="clear" w:color="auto" w:fill="FFFFFF"/>
        <w:spacing w:before="0" w:beforeAutospacing="0" w:after="0" w:afterAutospacing="0"/>
        <w:contextualSpacing/>
        <w:mirrorIndents/>
        <w:rPr>
          <w:rFonts w:ascii="Arial" w:hAnsi="Arial" w:cs="Arial"/>
        </w:rPr>
      </w:pPr>
      <w:r>
        <w:rPr>
          <w:rFonts w:ascii="Arial" w:hAnsi="Arial" w:cs="Arial"/>
        </w:rPr>
        <w:t xml:space="preserve">Листвянка ГК </w:t>
      </w:r>
      <w:r w:rsidR="009607F6">
        <w:rPr>
          <w:rFonts w:ascii="Arial" w:hAnsi="Arial" w:cs="Arial"/>
        </w:rPr>
        <w:t>Крестовая Падь – 1 сутки</w:t>
      </w:r>
    </w:p>
    <w:p w:rsidR="009607F6" w:rsidRDefault="009607F6" w:rsidP="00DF6F66">
      <w:pPr>
        <w:pStyle w:val="a7"/>
        <w:shd w:val="clear" w:color="auto" w:fill="FFFFFF"/>
        <w:spacing w:before="0" w:beforeAutospacing="0" w:after="0" w:afterAutospacing="0"/>
        <w:contextualSpacing/>
        <w:mirrorIndents/>
        <w:rPr>
          <w:rFonts w:ascii="Arial" w:hAnsi="Arial" w:cs="Arial"/>
        </w:rPr>
      </w:pPr>
      <w:r>
        <w:rPr>
          <w:rFonts w:ascii="Arial" w:hAnsi="Arial" w:cs="Arial"/>
        </w:rPr>
        <w:t xml:space="preserve">Ольхон, </w:t>
      </w:r>
      <w:proofErr w:type="spellStart"/>
      <w:r>
        <w:rPr>
          <w:rFonts w:ascii="Arial" w:hAnsi="Arial" w:cs="Arial"/>
        </w:rPr>
        <w:t>пос.Хужир</w:t>
      </w:r>
      <w:proofErr w:type="spellEnd"/>
      <w:r>
        <w:rPr>
          <w:rFonts w:ascii="Arial" w:hAnsi="Arial" w:cs="Arial"/>
        </w:rPr>
        <w:t xml:space="preserve"> </w:t>
      </w:r>
      <w:r w:rsidR="000C3C65">
        <w:rPr>
          <w:rFonts w:ascii="Arial" w:hAnsi="Arial" w:cs="Arial"/>
        </w:rPr>
        <w:t xml:space="preserve"> ГК Байкалов Острог</w:t>
      </w:r>
      <w:r>
        <w:rPr>
          <w:rFonts w:ascii="Arial" w:hAnsi="Arial" w:cs="Arial"/>
        </w:rPr>
        <w:t>– 2 суток</w:t>
      </w:r>
    </w:p>
    <w:p w:rsidR="00D85BAC" w:rsidRDefault="00D85BAC" w:rsidP="00DF6F66">
      <w:pPr>
        <w:pStyle w:val="a7"/>
        <w:shd w:val="clear" w:color="auto" w:fill="FFFFFF"/>
        <w:spacing w:before="0" w:beforeAutospacing="0" w:after="0" w:afterAutospacing="0"/>
        <w:contextualSpacing/>
        <w:mirrorIndents/>
        <w:rPr>
          <w:rFonts w:ascii="Arial" w:hAnsi="Arial" w:cs="Arial"/>
        </w:rPr>
      </w:pPr>
    </w:p>
    <w:p w:rsidR="009607F6" w:rsidRDefault="009607F6" w:rsidP="00DF6F66">
      <w:pPr>
        <w:pStyle w:val="a7"/>
        <w:shd w:val="clear" w:color="auto" w:fill="FFFFFF"/>
        <w:spacing w:before="0" w:beforeAutospacing="0" w:after="0" w:afterAutospacing="0"/>
        <w:contextualSpacing/>
        <w:mirrorIndents/>
        <w:rPr>
          <w:rFonts w:ascii="Arial" w:hAnsi="Arial" w:cs="Arial"/>
        </w:rPr>
      </w:pPr>
      <w:r>
        <w:rPr>
          <w:rFonts w:ascii="Arial" w:hAnsi="Arial" w:cs="Arial"/>
        </w:rPr>
        <w:t>Питание</w:t>
      </w:r>
    </w:p>
    <w:p w:rsidR="009607F6" w:rsidRDefault="009607F6" w:rsidP="00DF6F66">
      <w:pPr>
        <w:pStyle w:val="a7"/>
        <w:shd w:val="clear" w:color="auto" w:fill="FFFFFF"/>
        <w:spacing w:before="0" w:beforeAutospacing="0" w:after="0" w:afterAutospacing="0"/>
        <w:contextualSpacing/>
        <w:mirrorIndents/>
        <w:rPr>
          <w:rFonts w:ascii="Arial" w:hAnsi="Arial" w:cs="Arial"/>
        </w:rPr>
      </w:pPr>
      <w:r>
        <w:rPr>
          <w:rFonts w:ascii="Arial" w:hAnsi="Arial" w:cs="Arial"/>
        </w:rPr>
        <w:t>1 день - завтрак, ужин</w:t>
      </w:r>
    </w:p>
    <w:p w:rsidR="009607F6" w:rsidRDefault="009607F6" w:rsidP="00DF6F66">
      <w:pPr>
        <w:pStyle w:val="a7"/>
        <w:shd w:val="clear" w:color="auto" w:fill="FFFFFF"/>
        <w:spacing w:before="0" w:beforeAutospacing="0" w:after="0" w:afterAutospacing="0"/>
        <w:contextualSpacing/>
        <w:mirrorIndents/>
        <w:rPr>
          <w:rFonts w:ascii="Arial" w:hAnsi="Arial" w:cs="Arial"/>
        </w:rPr>
      </w:pPr>
      <w:r>
        <w:rPr>
          <w:rFonts w:ascii="Arial" w:hAnsi="Arial" w:cs="Arial"/>
        </w:rPr>
        <w:t xml:space="preserve">2 день – </w:t>
      </w:r>
      <w:proofErr w:type="spellStart"/>
      <w:r>
        <w:rPr>
          <w:rFonts w:ascii="Arial" w:hAnsi="Arial" w:cs="Arial"/>
        </w:rPr>
        <w:t>завтрак,обед</w:t>
      </w:r>
      <w:proofErr w:type="spellEnd"/>
      <w:r>
        <w:rPr>
          <w:rFonts w:ascii="Arial" w:hAnsi="Arial" w:cs="Arial"/>
        </w:rPr>
        <w:t>, ужин</w:t>
      </w:r>
    </w:p>
    <w:p w:rsidR="009607F6" w:rsidRDefault="009607F6" w:rsidP="00DF6F66">
      <w:pPr>
        <w:pStyle w:val="a7"/>
        <w:shd w:val="clear" w:color="auto" w:fill="FFFFFF"/>
        <w:spacing w:before="0" w:beforeAutospacing="0" w:after="0" w:afterAutospacing="0"/>
        <w:contextualSpacing/>
        <w:mirrorIndents/>
        <w:rPr>
          <w:rFonts w:ascii="Arial" w:hAnsi="Arial" w:cs="Arial"/>
        </w:rPr>
      </w:pPr>
      <w:r>
        <w:rPr>
          <w:rFonts w:ascii="Arial" w:hAnsi="Arial" w:cs="Arial"/>
        </w:rPr>
        <w:t>3 день – завтрак, ужин</w:t>
      </w:r>
    </w:p>
    <w:p w:rsidR="009607F6" w:rsidRDefault="009607F6" w:rsidP="00DF6F66">
      <w:pPr>
        <w:pStyle w:val="a7"/>
        <w:shd w:val="clear" w:color="auto" w:fill="FFFFFF"/>
        <w:spacing w:before="0" w:beforeAutospacing="0" w:after="0" w:afterAutospacing="0"/>
        <w:contextualSpacing/>
        <w:mirrorIndents/>
        <w:rPr>
          <w:rFonts w:ascii="Arial" w:hAnsi="Arial" w:cs="Arial"/>
        </w:rPr>
      </w:pPr>
      <w:r>
        <w:rPr>
          <w:rFonts w:ascii="Arial" w:hAnsi="Arial" w:cs="Arial"/>
        </w:rPr>
        <w:t>4 день – завтрак, ужин</w:t>
      </w:r>
    </w:p>
    <w:p w:rsidR="009607F6" w:rsidRDefault="009607F6" w:rsidP="00DF6F66">
      <w:pPr>
        <w:pStyle w:val="a7"/>
        <w:shd w:val="clear" w:color="auto" w:fill="FFFFFF"/>
        <w:spacing w:before="0" w:beforeAutospacing="0" w:after="0" w:afterAutospacing="0"/>
        <w:contextualSpacing/>
        <w:mirrorIndents/>
        <w:rPr>
          <w:rFonts w:ascii="Arial" w:hAnsi="Arial" w:cs="Arial"/>
        </w:rPr>
      </w:pPr>
      <w:r>
        <w:rPr>
          <w:rFonts w:ascii="Arial" w:hAnsi="Arial" w:cs="Arial"/>
        </w:rPr>
        <w:t>5 день – завтрак, обед, ужин</w:t>
      </w:r>
    </w:p>
    <w:p w:rsidR="009607F6" w:rsidRDefault="009607F6" w:rsidP="00DF6F66">
      <w:pPr>
        <w:pStyle w:val="a7"/>
        <w:shd w:val="clear" w:color="auto" w:fill="FFFFFF"/>
        <w:spacing w:before="0" w:beforeAutospacing="0" w:after="0" w:afterAutospacing="0"/>
        <w:contextualSpacing/>
        <w:mirrorIndents/>
        <w:rPr>
          <w:rFonts w:ascii="Arial" w:hAnsi="Arial" w:cs="Arial"/>
        </w:rPr>
      </w:pPr>
      <w:r>
        <w:rPr>
          <w:rFonts w:ascii="Arial" w:hAnsi="Arial" w:cs="Arial"/>
        </w:rPr>
        <w:t>6 день – завтрак, обед, ужин</w:t>
      </w:r>
    </w:p>
    <w:p w:rsidR="009607F6" w:rsidRPr="00C15F71" w:rsidRDefault="009607F6" w:rsidP="00DF6F66">
      <w:pPr>
        <w:pStyle w:val="a7"/>
        <w:shd w:val="clear" w:color="auto" w:fill="FFFFFF"/>
        <w:spacing w:before="0" w:beforeAutospacing="0" w:after="0" w:afterAutospacing="0"/>
        <w:contextualSpacing/>
        <w:mirrorIndents/>
        <w:rPr>
          <w:rFonts w:ascii="Arial" w:hAnsi="Arial" w:cs="Arial"/>
        </w:rPr>
      </w:pPr>
      <w:r>
        <w:rPr>
          <w:rFonts w:ascii="Arial" w:hAnsi="Arial" w:cs="Arial"/>
        </w:rPr>
        <w:t>7 день - завтрак</w:t>
      </w:r>
    </w:p>
    <w:p w:rsidR="009607F6" w:rsidRDefault="009607F6" w:rsidP="00DF6F66">
      <w:pPr>
        <w:pStyle w:val="a7"/>
        <w:shd w:val="clear" w:color="auto" w:fill="FFFFFF"/>
        <w:spacing w:before="0" w:beforeAutospacing="0" w:after="0" w:afterAutospacing="0"/>
        <w:contextualSpacing/>
        <w:mirrorIndents/>
        <w:rPr>
          <w:rFonts w:ascii="Arial" w:hAnsi="Arial" w:cs="Arial"/>
        </w:rPr>
      </w:pPr>
    </w:p>
    <w:p w:rsidR="009607F6" w:rsidRDefault="009607F6" w:rsidP="00DF6F66">
      <w:pPr>
        <w:pStyle w:val="a7"/>
        <w:shd w:val="clear" w:color="auto" w:fill="FFFFFF"/>
        <w:spacing w:before="0" w:beforeAutospacing="0" w:after="0" w:afterAutospacing="0"/>
        <w:contextualSpacing/>
        <w:mirrorIndents/>
        <w:rPr>
          <w:rFonts w:ascii="Arial" w:hAnsi="Arial" w:cs="Arial"/>
        </w:rPr>
      </w:pPr>
    </w:p>
    <w:p w:rsidR="00DF6F66" w:rsidRDefault="00DF6F66">
      <w:pPr>
        <w:pStyle w:val="a7"/>
        <w:shd w:val="clear" w:color="auto" w:fill="FFFFFF"/>
        <w:spacing w:before="0" w:beforeAutospacing="0" w:after="0" w:afterAutospacing="0"/>
        <w:contextualSpacing/>
        <w:mirrorIndents/>
        <w:rPr>
          <w:rFonts w:ascii="Arial" w:hAnsi="Arial" w:cs="Arial"/>
        </w:rPr>
      </w:pPr>
    </w:p>
    <w:sectPr w:rsidR="00DF6F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5C8C"/>
    <w:multiLevelType w:val="multilevel"/>
    <w:tmpl w:val="613A7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9398E"/>
    <w:multiLevelType w:val="hybridMultilevel"/>
    <w:tmpl w:val="05C6D8E6"/>
    <w:lvl w:ilvl="0" w:tplc="C2DE72E4">
      <w:start w:val="2"/>
      <w:numFmt w:val="bullet"/>
      <w:lvlText w:val=""/>
      <w:lvlJc w:val="left"/>
      <w:pPr>
        <w:ind w:left="720" w:hanging="360"/>
      </w:pPr>
      <w:rPr>
        <w:rFonts w:ascii="Symbol" w:eastAsia="Times New Roman"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5D"/>
    <w:rsid w:val="0000092C"/>
    <w:rsid w:val="0000181E"/>
    <w:rsid w:val="00014ECD"/>
    <w:rsid w:val="0002708A"/>
    <w:rsid w:val="00031003"/>
    <w:rsid w:val="00031E92"/>
    <w:rsid w:val="0004103E"/>
    <w:rsid w:val="0005241B"/>
    <w:rsid w:val="00052AF3"/>
    <w:rsid w:val="0005718B"/>
    <w:rsid w:val="00061D16"/>
    <w:rsid w:val="00074A43"/>
    <w:rsid w:val="00076F43"/>
    <w:rsid w:val="000814A0"/>
    <w:rsid w:val="00083013"/>
    <w:rsid w:val="00083380"/>
    <w:rsid w:val="0008409B"/>
    <w:rsid w:val="00090325"/>
    <w:rsid w:val="000A0BE2"/>
    <w:rsid w:val="000B1597"/>
    <w:rsid w:val="000C21BC"/>
    <w:rsid w:val="000C3C65"/>
    <w:rsid w:val="000C698F"/>
    <w:rsid w:val="000D3857"/>
    <w:rsid w:val="000D71E9"/>
    <w:rsid w:val="000E7FE2"/>
    <w:rsid w:val="00104A14"/>
    <w:rsid w:val="00114FBD"/>
    <w:rsid w:val="001219B8"/>
    <w:rsid w:val="001411D9"/>
    <w:rsid w:val="00142668"/>
    <w:rsid w:val="001467B1"/>
    <w:rsid w:val="001519AF"/>
    <w:rsid w:val="001609CA"/>
    <w:rsid w:val="001641E7"/>
    <w:rsid w:val="00167DD2"/>
    <w:rsid w:val="001710CF"/>
    <w:rsid w:val="0017621E"/>
    <w:rsid w:val="001844F1"/>
    <w:rsid w:val="00187E28"/>
    <w:rsid w:val="0019735F"/>
    <w:rsid w:val="001A141D"/>
    <w:rsid w:val="001A5A2A"/>
    <w:rsid w:val="001B11A6"/>
    <w:rsid w:val="001B70F5"/>
    <w:rsid w:val="001D1658"/>
    <w:rsid w:val="001D6711"/>
    <w:rsid w:val="001F21AC"/>
    <w:rsid w:val="001F370D"/>
    <w:rsid w:val="002103AF"/>
    <w:rsid w:val="00215516"/>
    <w:rsid w:val="002242A9"/>
    <w:rsid w:val="0023153C"/>
    <w:rsid w:val="00242D86"/>
    <w:rsid w:val="00252FDD"/>
    <w:rsid w:val="00255F30"/>
    <w:rsid w:val="00263FE5"/>
    <w:rsid w:val="002711C4"/>
    <w:rsid w:val="00273861"/>
    <w:rsid w:val="0027475F"/>
    <w:rsid w:val="00275DB7"/>
    <w:rsid w:val="00290B3B"/>
    <w:rsid w:val="00290C0A"/>
    <w:rsid w:val="00296171"/>
    <w:rsid w:val="00296E37"/>
    <w:rsid w:val="002A28B0"/>
    <w:rsid w:val="002A46DB"/>
    <w:rsid w:val="002B221E"/>
    <w:rsid w:val="002E5F59"/>
    <w:rsid w:val="002F5DA2"/>
    <w:rsid w:val="003046CC"/>
    <w:rsid w:val="00332AD3"/>
    <w:rsid w:val="003374C3"/>
    <w:rsid w:val="003430F5"/>
    <w:rsid w:val="003509D3"/>
    <w:rsid w:val="00362F89"/>
    <w:rsid w:val="003A0449"/>
    <w:rsid w:val="003A69A3"/>
    <w:rsid w:val="003B6EC7"/>
    <w:rsid w:val="003C0E7A"/>
    <w:rsid w:val="003D1181"/>
    <w:rsid w:val="003D18FB"/>
    <w:rsid w:val="003D51D9"/>
    <w:rsid w:val="003F04A7"/>
    <w:rsid w:val="003F3F12"/>
    <w:rsid w:val="003F4B5F"/>
    <w:rsid w:val="00412E27"/>
    <w:rsid w:val="004200BB"/>
    <w:rsid w:val="00422587"/>
    <w:rsid w:val="00432179"/>
    <w:rsid w:val="00433A16"/>
    <w:rsid w:val="00434203"/>
    <w:rsid w:val="00445A3F"/>
    <w:rsid w:val="00447E41"/>
    <w:rsid w:val="00451BE8"/>
    <w:rsid w:val="0045268D"/>
    <w:rsid w:val="0046076B"/>
    <w:rsid w:val="00460E88"/>
    <w:rsid w:val="00461098"/>
    <w:rsid w:val="004625B5"/>
    <w:rsid w:val="00464358"/>
    <w:rsid w:val="00472EEC"/>
    <w:rsid w:val="004749FE"/>
    <w:rsid w:val="004838FF"/>
    <w:rsid w:val="004844B2"/>
    <w:rsid w:val="004C14F2"/>
    <w:rsid w:val="004C4A5D"/>
    <w:rsid w:val="004C4B13"/>
    <w:rsid w:val="004C52DF"/>
    <w:rsid w:val="004D6CC0"/>
    <w:rsid w:val="004E77AF"/>
    <w:rsid w:val="004F6F53"/>
    <w:rsid w:val="00501165"/>
    <w:rsid w:val="0050467E"/>
    <w:rsid w:val="005075B0"/>
    <w:rsid w:val="00517909"/>
    <w:rsid w:val="0052475D"/>
    <w:rsid w:val="00535B14"/>
    <w:rsid w:val="00545A10"/>
    <w:rsid w:val="005564B8"/>
    <w:rsid w:val="00561F52"/>
    <w:rsid w:val="00570276"/>
    <w:rsid w:val="005759FE"/>
    <w:rsid w:val="005769B2"/>
    <w:rsid w:val="00584B4F"/>
    <w:rsid w:val="005913C0"/>
    <w:rsid w:val="005B440F"/>
    <w:rsid w:val="005B634F"/>
    <w:rsid w:val="005B7C89"/>
    <w:rsid w:val="005D0A9E"/>
    <w:rsid w:val="005E7A3A"/>
    <w:rsid w:val="00601DC3"/>
    <w:rsid w:val="0061606F"/>
    <w:rsid w:val="006179BA"/>
    <w:rsid w:val="006350AD"/>
    <w:rsid w:val="00642099"/>
    <w:rsid w:val="00652019"/>
    <w:rsid w:val="00663D10"/>
    <w:rsid w:val="00670C75"/>
    <w:rsid w:val="00675880"/>
    <w:rsid w:val="0068235A"/>
    <w:rsid w:val="00683743"/>
    <w:rsid w:val="006A010F"/>
    <w:rsid w:val="006C6693"/>
    <w:rsid w:val="006D0D62"/>
    <w:rsid w:val="006D74BC"/>
    <w:rsid w:val="006E4DD3"/>
    <w:rsid w:val="006E6D4F"/>
    <w:rsid w:val="006F2DA5"/>
    <w:rsid w:val="007100C5"/>
    <w:rsid w:val="00711E60"/>
    <w:rsid w:val="00732457"/>
    <w:rsid w:val="0073787D"/>
    <w:rsid w:val="007432DC"/>
    <w:rsid w:val="00744C5F"/>
    <w:rsid w:val="0075238B"/>
    <w:rsid w:val="00752931"/>
    <w:rsid w:val="007543CC"/>
    <w:rsid w:val="00757902"/>
    <w:rsid w:val="007614E9"/>
    <w:rsid w:val="00782CDE"/>
    <w:rsid w:val="007A39C0"/>
    <w:rsid w:val="007A404C"/>
    <w:rsid w:val="007B50D9"/>
    <w:rsid w:val="007B5273"/>
    <w:rsid w:val="007C0E4A"/>
    <w:rsid w:val="007D0D8D"/>
    <w:rsid w:val="007D6687"/>
    <w:rsid w:val="007D7294"/>
    <w:rsid w:val="007E4AA9"/>
    <w:rsid w:val="007F27DF"/>
    <w:rsid w:val="007F6ABC"/>
    <w:rsid w:val="008009EA"/>
    <w:rsid w:val="00801524"/>
    <w:rsid w:val="00803CC9"/>
    <w:rsid w:val="00812C02"/>
    <w:rsid w:val="00820067"/>
    <w:rsid w:val="0083522D"/>
    <w:rsid w:val="008361C2"/>
    <w:rsid w:val="00850BDE"/>
    <w:rsid w:val="00851A5D"/>
    <w:rsid w:val="00862B87"/>
    <w:rsid w:val="008721F6"/>
    <w:rsid w:val="008751C6"/>
    <w:rsid w:val="00876F63"/>
    <w:rsid w:val="00881F5D"/>
    <w:rsid w:val="00883AFD"/>
    <w:rsid w:val="008A0251"/>
    <w:rsid w:val="008B379D"/>
    <w:rsid w:val="008B5A6C"/>
    <w:rsid w:val="008D46FE"/>
    <w:rsid w:val="008D4FEF"/>
    <w:rsid w:val="008E0DD0"/>
    <w:rsid w:val="008E4119"/>
    <w:rsid w:val="008E7DC4"/>
    <w:rsid w:val="008F2D74"/>
    <w:rsid w:val="008F72D2"/>
    <w:rsid w:val="0090168D"/>
    <w:rsid w:val="0090207D"/>
    <w:rsid w:val="00940053"/>
    <w:rsid w:val="009410C0"/>
    <w:rsid w:val="00944AF5"/>
    <w:rsid w:val="00946316"/>
    <w:rsid w:val="00947485"/>
    <w:rsid w:val="009607F6"/>
    <w:rsid w:val="009842BD"/>
    <w:rsid w:val="00985901"/>
    <w:rsid w:val="00993435"/>
    <w:rsid w:val="009B65BB"/>
    <w:rsid w:val="009C1866"/>
    <w:rsid w:val="009C3E2F"/>
    <w:rsid w:val="009C432B"/>
    <w:rsid w:val="009D4D46"/>
    <w:rsid w:val="009E69BC"/>
    <w:rsid w:val="009F3E84"/>
    <w:rsid w:val="009F721F"/>
    <w:rsid w:val="00A021BE"/>
    <w:rsid w:val="00A06DDD"/>
    <w:rsid w:val="00A13A28"/>
    <w:rsid w:val="00A13AE4"/>
    <w:rsid w:val="00A21833"/>
    <w:rsid w:val="00A31188"/>
    <w:rsid w:val="00A4308A"/>
    <w:rsid w:val="00A5182B"/>
    <w:rsid w:val="00A519DB"/>
    <w:rsid w:val="00A52303"/>
    <w:rsid w:val="00A60245"/>
    <w:rsid w:val="00A9468A"/>
    <w:rsid w:val="00A95F28"/>
    <w:rsid w:val="00AA02EA"/>
    <w:rsid w:val="00AA217A"/>
    <w:rsid w:val="00AA363D"/>
    <w:rsid w:val="00AB32C9"/>
    <w:rsid w:val="00AB381D"/>
    <w:rsid w:val="00AC226E"/>
    <w:rsid w:val="00AC54AA"/>
    <w:rsid w:val="00AD0568"/>
    <w:rsid w:val="00AD057C"/>
    <w:rsid w:val="00AD4573"/>
    <w:rsid w:val="00AD653F"/>
    <w:rsid w:val="00B00E75"/>
    <w:rsid w:val="00B14BD4"/>
    <w:rsid w:val="00B23E98"/>
    <w:rsid w:val="00B327DF"/>
    <w:rsid w:val="00B40FC0"/>
    <w:rsid w:val="00B52D2F"/>
    <w:rsid w:val="00B61037"/>
    <w:rsid w:val="00B76FB1"/>
    <w:rsid w:val="00B80E17"/>
    <w:rsid w:val="00B828AD"/>
    <w:rsid w:val="00B838AD"/>
    <w:rsid w:val="00B87A0D"/>
    <w:rsid w:val="00B92526"/>
    <w:rsid w:val="00BB17D3"/>
    <w:rsid w:val="00BB5CAB"/>
    <w:rsid w:val="00BC1AB7"/>
    <w:rsid w:val="00BD0CF4"/>
    <w:rsid w:val="00BD2F73"/>
    <w:rsid w:val="00BE71DD"/>
    <w:rsid w:val="00C01CF6"/>
    <w:rsid w:val="00C0390C"/>
    <w:rsid w:val="00C12B50"/>
    <w:rsid w:val="00C14C97"/>
    <w:rsid w:val="00C15F71"/>
    <w:rsid w:val="00C22240"/>
    <w:rsid w:val="00C31A5A"/>
    <w:rsid w:val="00C336F3"/>
    <w:rsid w:val="00C35130"/>
    <w:rsid w:val="00C41829"/>
    <w:rsid w:val="00C50168"/>
    <w:rsid w:val="00C612A9"/>
    <w:rsid w:val="00C62939"/>
    <w:rsid w:val="00C67D4B"/>
    <w:rsid w:val="00C8179F"/>
    <w:rsid w:val="00CA417D"/>
    <w:rsid w:val="00CB1586"/>
    <w:rsid w:val="00CB2A62"/>
    <w:rsid w:val="00CB3F46"/>
    <w:rsid w:val="00CC35DA"/>
    <w:rsid w:val="00CC47AF"/>
    <w:rsid w:val="00CD37A3"/>
    <w:rsid w:val="00D0089B"/>
    <w:rsid w:val="00D01765"/>
    <w:rsid w:val="00D11AA8"/>
    <w:rsid w:val="00D217A6"/>
    <w:rsid w:val="00D2375C"/>
    <w:rsid w:val="00D60901"/>
    <w:rsid w:val="00D71975"/>
    <w:rsid w:val="00D85BAC"/>
    <w:rsid w:val="00D91B5D"/>
    <w:rsid w:val="00D967A3"/>
    <w:rsid w:val="00DA210C"/>
    <w:rsid w:val="00DA3C2D"/>
    <w:rsid w:val="00DA7AB0"/>
    <w:rsid w:val="00DB3BB9"/>
    <w:rsid w:val="00DE1B4B"/>
    <w:rsid w:val="00DF28AC"/>
    <w:rsid w:val="00DF6F66"/>
    <w:rsid w:val="00E12482"/>
    <w:rsid w:val="00E257CA"/>
    <w:rsid w:val="00E33F4D"/>
    <w:rsid w:val="00E42777"/>
    <w:rsid w:val="00E43068"/>
    <w:rsid w:val="00E4525D"/>
    <w:rsid w:val="00E470E6"/>
    <w:rsid w:val="00E504B3"/>
    <w:rsid w:val="00E53EFF"/>
    <w:rsid w:val="00E54CB5"/>
    <w:rsid w:val="00E564DE"/>
    <w:rsid w:val="00E616D0"/>
    <w:rsid w:val="00E61CED"/>
    <w:rsid w:val="00E6235C"/>
    <w:rsid w:val="00E6283D"/>
    <w:rsid w:val="00E6441F"/>
    <w:rsid w:val="00E7068B"/>
    <w:rsid w:val="00EA409A"/>
    <w:rsid w:val="00EA5D6A"/>
    <w:rsid w:val="00EA7F92"/>
    <w:rsid w:val="00EB01F4"/>
    <w:rsid w:val="00EB0D51"/>
    <w:rsid w:val="00EB46F0"/>
    <w:rsid w:val="00EB7C0D"/>
    <w:rsid w:val="00EC2E5D"/>
    <w:rsid w:val="00EC5C28"/>
    <w:rsid w:val="00ED7987"/>
    <w:rsid w:val="00EE0960"/>
    <w:rsid w:val="00F0474D"/>
    <w:rsid w:val="00F07230"/>
    <w:rsid w:val="00F21B02"/>
    <w:rsid w:val="00F34334"/>
    <w:rsid w:val="00F3443D"/>
    <w:rsid w:val="00F3482C"/>
    <w:rsid w:val="00F3744C"/>
    <w:rsid w:val="00F6466D"/>
    <w:rsid w:val="00F80CA7"/>
    <w:rsid w:val="00F82D73"/>
    <w:rsid w:val="00F84726"/>
    <w:rsid w:val="00F901E4"/>
    <w:rsid w:val="00F91872"/>
    <w:rsid w:val="00F967A8"/>
    <w:rsid w:val="00FA06C1"/>
    <w:rsid w:val="00FA21F5"/>
    <w:rsid w:val="00FB5052"/>
    <w:rsid w:val="00FD38AC"/>
    <w:rsid w:val="00FD7CFE"/>
    <w:rsid w:val="00FE4987"/>
    <w:rsid w:val="00FF0A2F"/>
    <w:rsid w:val="00FF6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9B87F"/>
  <w15:docId w15:val="{8EDAC22C-1315-4681-A53E-272907FAC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130"/>
    <w:rPr>
      <w:sz w:val="24"/>
      <w:szCs w:val="24"/>
    </w:rPr>
  </w:style>
  <w:style w:type="paragraph" w:styleId="1">
    <w:name w:val="heading 1"/>
    <w:basedOn w:val="a"/>
    <w:link w:val="10"/>
    <w:uiPriority w:val="9"/>
    <w:qFormat/>
    <w:rsid w:val="00AC226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52475D"/>
    <w:rPr>
      <w:b/>
      <w:bCs/>
    </w:rPr>
  </w:style>
  <w:style w:type="paragraph" w:styleId="a4">
    <w:name w:val="Balloon Text"/>
    <w:basedOn w:val="a"/>
    <w:link w:val="a5"/>
    <w:rsid w:val="00E4525D"/>
    <w:rPr>
      <w:rFonts w:ascii="Tahoma" w:hAnsi="Tahoma" w:cs="Tahoma"/>
      <w:sz w:val="16"/>
      <w:szCs w:val="16"/>
    </w:rPr>
  </w:style>
  <w:style w:type="character" w:customStyle="1" w:styleId="a5">
    <w:name w:val="Текст выноски Знак"/>
    <w:basedOn w:val="a0"/>
    <w:link w:val="a4"/>
    <w:rsid w:val="00E4525D"/>
    <w:rPr>
      <w:rFonts w:ascii="Tahoma" w:hAnsi="Tahoma" w:cs="Tahoma"/>
      <w:sz w:val="16"/>
      <w:szCs w:val="16"/>
    </w:rPr>
  </w:style>
  <w:style w:type="paragraph" w:styleId="a6">
    <w:name w:val="List Paragraph"/>
    <w:basedOn w:val="a"/>
    <w:uiPriority w:val="34"/>
    <w:qFormat/>
    <w:rsid w:val="008E0DD0"/>
    <w:pPr>
      <w:ind w:left="720"/>
      <w:contextualSpacing/>
    </w:pPr>
  </w:style>
  <w:style w:type="paragraph" w:styleId="a7">
    <w:name w:val="Normal (Web)"/>
    <w:basedOn w:val="a"/>
    <w:uiPriority w:val="99"/>
    <w:unhideWhenUsed/>
    <w:rsid w:val="006350AD"/>
    <w:pPr>
      <w:spacing w:before="100" w:beforeAutospacing="1" w:after="100" w:afterAutospacing="1"/>
    </w:pPr>
  </w:style>
  <w:style w:type="character" w:styleId="a8">
    <w:name w:val="Hyperlink"/>
    <w:basedOn w:val="a0"/>
    <w:uiPriority w:val="99"/>
    <w:semiHidden/>
    <w:unhideWhenUsed/>
    <w:rsid w:val="00362F89"/>
    <w:rPr>
      <w:color w:val="0000FF"/>
      <w:u w:val="single"/>
    </w:rPr>
  </w:style>
  <w:style w:type="character" w:customStyle="1" w:styleId="10">
    <w:name w:val="Заголовок 1 Знак"/>
    <w:basedOn w:val="a0"/>
    <w:link w:val="1"/>
    <w:uiPriority w:val="9"/>
    <w:rsid w:val="00AC226E"/>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9010">
      <w:bodyDiv w:val="1"/>
      <w:marLeft w:val="0"/>
      <w:marRight w:val="0"/>
      <w:marTop w:val="0"/>
      <w:marBottom w:val="0"/>
      <w:divBdr>
        <w:top w:val="none" w:sz="0" w:space="0" w:color="auto"/>
        <w:left w:val="none" w:sz="0" w:space="0" w:color="auto"/>
        <w:bottom w:val="none" w:sz="0" w:space="0" w:color="auto"/>
        <w:right w:val="none" w:sz="0" w:space="0" w:color="auto"/>
      </w:divBdr>
    </w:div>
    <w:div w:id="201210184">
      <w:bodyDiv w:val="1"/>
      <w:marLeft w:val="0"/>
      <w:marRight w:val="0"/>
      <w:marTop w:val="0"/>
      <w:marBottom w:val="0"/>
      <w:divBdr>
        <w:top w:val="none" w:sz="0" w:space="0" w:color="auto"/>
        <w:left w:val="none" w:sz="0" w:space="0" w:color="auto"/>
        <w:bottom w:val="none" w:sz="0" w:space="0" w:color="auto"/>
        <w:right w:val="none" w:sz="0" w:space="0" w:color="auto"/>
      </w:divBdr>
    </w:div>
    <w:div w:id="319894521">
      <w:bodyDiv w:val="1"/>
      <w:marLeft w:val="0"/>
      <w:marRight w:val="0"/>
      <w:marTop w:val="0"/>
      <w:marBottom w:val="0"/>
      <w:divBdr>
        <w:top w:val="none" w:sz="0" w:space="0" w:color="auto"/>
        <w:left w:val="none" w:sz="0" w:space="0" w:color="auto"/>
        <w:bottom w:val="none" w:sz="0" w:space="0" w:color="auto"/>
        <w:right w:val="none" w:sz="0" w:space="0" w:color="auto"/>
      </w:divBdr>
    </w:div>
    <w:div w:id="441845160">
      <w:bodyDiv w:val="1"/>
      <w:marLeft w:val="0"/>
      <w:marRight w:val="0"/>
      <w:marTop w:val="0"/>
      <w:marBottom w:val="0"/>
      <w:divBdr>
        <w:top w:val="none" w:sz="0" w:space="0" w:color="auto"/>
        <w:left w:val="none" w:sz="0" w:space="0" w:color="auto"/>
        <w:bottom w:val="none" w:sz="0" w:space="0" w:color="auto"/>
        <w:right w:val="none" w:sz="0" w:space="0" w:color="auto"/>
      </w:divBdr>
      <w:divsChild>
        <w:div w:id="559444125">
          <w:marLeft w:val="0"/>
          <w:marRight w:val="0"/>
          <w:marTop w:val="0"/>
          <w:marBottom w:val="0"/>
          <w:divBdr>
            <w:top w:val="none" w:sz="0" w:space="0" w:color="auto"/>
            <w:left w:val="none" w:sz="0" w:space="0" w:color="auto"/>
            <w:bottom w:val="none" w:sz="0" w:space="0" w:color="auto"/>
            <w:right w:val="none" w:sz="0" w:space="0" w:color="auto"/>
          </w:divBdr>
          <w:divsChild>
            <w:div w:id="2105686034">
              <w:marLeft w:val="0"/>
              <w:marRight w:val="0"/>
              <w:marTop w:val="0"/>
              <w:marBottom w:val="0"/>
              <w:divBdr>
                <w:top w:val="none" w:sz="0" w:space="0" w:color="auto"/>
                <w:left w:val="none" w:sz="0" w:space="0" w:color="auto"/>
                <w:bottom w:val="none" w:sz="0" w:space="0" w:color="auto"/>
                <w:right w:val="none" w:sz="0" w:space="0" w:color="auto"/>
              </w:divBdr>
              <w:divsChild>
                <w:div w:id="1604604023">
                  <w:marLeft w:val="0"/>
                  <w:marRight w:val="0"/>
                  <w:marTop w:val="0"/>
                  <w:marBottom w:val="0"/>
                  <w:divBdr>
                    <w:top w:val="none" w:sz="0" w:space="0" w:color="auto"/>
                    <w:left w:val="none" w:sz="0" w:space="0" w:color="auto"/>
                    <w:bottom w:val="none" w:sz="0" w:space="0" w:color="auto"/>
                    <w:right w:val="none" w:sz="0" w:space="0" w:color="auto"/>
                  </w:divBdr>
                  <w:divsChild>
                    <w:div w:id="153426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95566">
          <w:marLeft w:val="0"/>
          <w:marRight w:val="0"/>
          <w:marTop w:val="0"/>
          <w:marBottom w:val="0"/>
          <w:divBdr>
            <w:top w:val="none" w:sz="0" w:space="0" w:color="auto"/>
            <w:left w:val="none" w:sz="0" w:space="0" w:color="auto"/>
            <w:bottom w:val="none" w:sz="0" w:space="0" w:color="auto"/>
            <w:right w:val="none" w:sz="0" w:space="0" w:color="auto"/>
          </w:divBdr>
          <w:divsChild>
            <w:div w:id="845099147">
              <w:marLeft w:val="0"/>
              <w:marRight w:val="0"/>
              <w:marTop w:val="0"/>
              <w:marBottom w:val="0"/>
              <w:divBdr>
                <w:top w:val="none" w:sz="0" w:space="0" w:color="auto"/>
                <w:left w:val="none" w:sz="0" w:space="0" w:color="auto"/>
                <w:bottom w:val="none" w:sz="0" w:space="0" w:color="auto"/>
                <w:right w:val="none" w:sz="0" w:space="0" w:color="auto"/>
              </w:divBdr>
              <w:divsChild>
                <w:div w:id="134076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48174">
      <w:bodyDiv w:val="1"/>
      <w:marLeft w:val="0"/>
      <w:marRight w:val="0"/>
      <w:marTop w:val="0"/>
      <w:marBottom w:val="0"/>
      <w:divBdr>
        <w:top w:val="none" w:sz="0" w:space="0" w:color="auto"/>
        <w:left w:val="none" w:sz="0" w:space="0" w:color="auto"/>
        <w:bottom w:val="none" w:sz="0" w:space="0" w:color="auto"/>
        <w:right w:val="none" w:sz="0" w:space="0" w:color="auto"/>
      </w:divBdr>
      <w:divsChild>
        <w:div w:id="546528831">
          <w:marLeft w:val="0"/>
          <w:marRight w:val="0"/>
          <w:marTop w:val="0"/>
          <w:marBottom w:val="0"/>
          <w:divBdr>
            <w:top w:val="none" w:sz="0" w:space="0" w:color="auto"/>
            <w:left w:val="none" w:sz="0" w:space="0" w:color="auto"/>
            <w:bottom w:val="none" w:sz="0" w:space="0" w:color="auto"/>
            <w:right w:val="none" w:sz="0" w:space="0" w:color="auto"/>
          </w:divBdr>
        </w:div>
        <w:div w:id="626665485">
          <w:marLeft w:val="0"/>
          <w:marRight w:val="0"/>
          <w:marTop w:val="0"/>
          <w:marBottom w:val="0"/>
          <w:divBdr>
            <w:top w:val="none" w:sz="0" w:space="0" w:color="auto"/>
            <w:left w:val="none" w:sz="0" w:space="0" w:color="auto"/>
            <w:bottom w:val="none" w:sz="0" w:space="0" w:color="auto"/>
            <w:right w:val="none" w:sz="0" w:space="0" w:color="auto"/>
          </w:divBdr>
          <w:divsChild>
            <w:div w:id="14812191">
              <w:marLeft w:val="0"/>
              <w:marRight w:val="0"/>
              <w:marTop w:val="0"/>
              <w:marBottom w:val="0"/>
              <w:divBdr>
                <w:top w:val="none" w:sz="0" w:space="0" w:color="auto"/>
                <w:left w:val="none" w:sz="0" w:space="0" w:color="auto"/>
                <w:bottom w:val="none" w:sz="0" w:space="0" w:color="auto"/>
                <w:right w:val="none" w:sz="0" w:space="0" w:color="auto"/>
              </w:divBdr>
              <w:divsChild>
                <w:div w:id="10288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26321">
          <w:marLeft w:val="0"/>
          <w:marRight w:val="0"/>
          <w:marTop w:val="0"/>
          <w:marBottom w:val="0"/>
          <w:divBdr>
            <w:top w:val="none" w:sz="0" w:space="0" w:color="auto"/>
            <w:left w:val="none" w:sz="0" w:space="0" w:color="auto"/>
            <w:bottom w:val="none" w:sz="0" w:space="0" w:color="auto"/>
            <w:right w:val="none" w:sz="0" w:space="0" w:color="auto"/>
          </w:divBdr>
          <w:divsChild>
            <w:div w:id="1807774520">
              <w:marLeft w:val="0"/>
              <w:marRight w:val="0"/>
              <w:marTop w:val="0"/>
              <w:marBottom w:val="0"/>
              <w:divBdr>
                <w:top w:val="none" w:sz="0" w:space="0" w:color="auto"/>
                <w:left w:val="none" w:sz="0" w:space="0" w:color="auto"/>
                <w:bottom w:val="none" w:sz="0" w:space="0" w:color="auto"/>
                <w:right w:val="none" w:sz="0" w:space="0" w:color="auto"/>
              </w:divBdr>
              <w:divsChild>
                <w:div w:id="4048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2120">
          <w:marLeft w:val="0"/>
          <w:marRight w:val="0"/>
          <w:marTop w:val="0"/>
          <w:marBottom w:val="0"/>
          <w:divBdr>
            <w:top w:val="none" w:sz="0" w:space="0" w:color="auto"/>
            <w:left w:val="none" w:sz="0" w:space="0" w:color="auto"/>
            <w:bottom w:val="none" w:sz="0" w:space="0" w:color="auto"/>
            <w:right w:val="none" w:sz="0" w:space="0" w:color="auto"/>
          </w:divBdr>
          <w:divsChild>
            <w:div w:id="898368356">
              <w:marLeft w:val="0"/>
              <w:marRight w:val="0"/>
              <w:marTop w:val="0"/>
              <w:marBottom w:val="0"/>
              <w:divBdr>
                <w:top w:val="none" w:sz="0" w:space="0" w:color="auto"/>
                <w:left w:val="none" w:sz="0" w:space="0" w:color="auto"/>
                <w:bottom w:val="none" w:sz="0" w:space="0" w:color="auto"/>
                <w:right w:val="none" w:sz="0" w:space="0" w:color="auto"/>
              </w:divBdr>
              <w:divsChild>
                <w:div w:id="5924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1182">
          <w:marLeft w:val="0"/>
          <w:marRight w:val="0"/>
          <w:marTop w:val="0"/>
          <w:marBottom w:val="0"/>
          <w:divBdr>
            <w:top w:val="none" w:sz="0" w:space="0" w:color="auto"/>
            <w:left w:val="none" w:sz="0" w:space="0" w:color="auto"/>
            <w:bottom w:val="none" w:sz="0" w:space="0" w:color="auto"/>
            <w:right w:val="none" w:sz="0" w:space="0" w:color="auto"/>
          </w:divBdr>
          <w:divsChild>
            <w:div w:id="2017270500">
              <w:marLeft w:val="0"/>
              <w:marRight w:val="0"/>
              <w:marTop w:val="0"/>
              <w:marBottom w:val="0"/>
              <w:divBdr>
                <w:top w:val="none" w:sz="0" w:space="0" w:color="auto"/>
                <w:left w:val="none" w:sz="0" w:space="0" w:color="auto"/>
                <w:bottom w:val="none" w:sz="0" w:space="0" w:color="auto"/>
                <w:right w:val="none" w:sz="0" w:space="0" w:color="auto"/>
              </w:divBdr>
              <w:divsChild>
                <w:div w:id="157917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74945">
          <w:marLeft w:val="0"/>
          <w:marRight w:val="0"/>
          <w:marTop w:val="0"/>
          <w:marBottom w:val="0"/>
          <w:divBdr>
            <w:top w:val="none" w:sz="0" w:space="0" w:color="auto"/>
            <w:left w:val="none" w:sz="0" w:space="0" w:color="auto"/>
            <w:bottom w:val="none" w:sz="0" w:space="0" w:color="auto"/>
            <w:right w:val="none" w:sz="0" w:space="0" w:color="auto"/>
          </w:divBdr>
          <w:divsChild>
            <w:div w:id="352339134">
              <w:marLeft w:val="0"/>
              <w:marRight w:val="0"/>
              <w:marTop w:val="0"/>
              <w:marBottom w:val="0"/>
              <w:divBdr>
                <w:top w:val="none" w:sz="0" w:space="0" w:color="auto"/>
                <w:left w:val="none" w:sz="0" w:space="0" w:color="auto"/>
                <w:bottom w:val="none" w:sz="0" w:space="0" w:color="auto"/>
                <w:right w:val="none" w:sz="0" w:space="0" w:color="auto"/>
              </w:divBdr>
              <w:divsChild>
                <w:div w:id="8317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85833">
          <w:marLeft w:val="0"/>
          <w:marRight w:val="0"/>
          <w:marTop w:val="0"/>
          <w:marBottom w:val="0"/>
          <w:divBdr>
            <w:top w:val="none" w:sz="0" w:space="0" w:color="auto"/>
            <w:left w:val="none" w:sz="0" w:space="0" w:color="auto"/>
            <w:bottom w:val="none" w:sz="0" w:space="0" w:color="auto"/>
            <w:right w:val="none" w:sz="0" w:space="0" w:color="auto"/>
          </w:divBdr>
          <w:divsChild>
            <w:div w:id="2067533809">
              <w:marLeft w:val="0"/>
              <w:marRight w:val="0"/>
              <w:marTop w:val="0"/>
              <w:marBottom w:val="0"/>
              <w:divBdr>
                <w:top w:val="none" w:sz="0" w:space="0" w:color="auto"/>
                <w:left w:val="none" w:sz="0" w:space="0" w:color="auto"/>
                <w:bottom w:val="none" w:sz="0" w:space="0" w:color="auto"/>
                <w:right w:val="none" w:sz="0" w:space="0" w:color="auto"/>
              </w:divBdr>
              <w:divsChild>
                <w:div w:id="20918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491">
          <w:marLeft w:val="0"/>
          <w:marRight w:val="0"/>
          <w:marTop w:val="0"/>
          <w:marBottom w:val="0"/>
          <w:divBdr>
            <w:top w:val="none" w:sz="0" w:space="0" w:color="auto"/>
            <w:left w:val="none" w:sz="0" w:space="0" w:color="auto"/>
            <w:bottom w:val="none" w:sz="0" w:space="0" w:color="auto"/>
            <w:right w:val="none" w:sz="0" w:space="0" w:color="auto"/>
          </w:divBdr>
          <w:divsChild>
            <w:div w:id="777605169">
              <w:marLeft w:val="0"/>
              <w:marRight w:val="0"/>
              <w:marTop w:val="0"/>
              <w:marBottom w:val="0"/>
              <w:divBdr>
                <w:top w:val="none" w:sz="0" w:space="0" w:color="auto"/>
                <w:left w:val="none" w:sz="0" w:space="0" w:color="auto"/>
                <w:bottom w:val="none" w:sz="0" w:space="0" w:color="auto"/>
                <w:right w:val="none" w:sz="0" w:space="0" w:color="auto"/>
              </w:divBdr>
            </w:div>
          </w:divsChild>
        </w:div>
        <w:div w:id="1928539177">
          <w:marLeft w:val="0"/>
          <w:marRight w:val="0"/>
          <w:marTop w:val="0"/>
          <w:marBottom w:val="0"/>
          <w:divBdr>
            <w:top w:val="none" w:sz="0" w:space="0" w:color="auto"/>
            <w:left w:val="none" w:sz="0" w:space="0" w:color="auto"/>
            <w:bottom w:val="none" w:sz="0" w:space="0" w:color="auto"/>
            <w:right w:val="none" w:sz="0" w:space="0" w:color="auto"/>
          </w:divBdr>
          <w:divsChild>
            <w:div w:id="1495296687">
              <w:marLeft w:val="0"/>
              <w:marRight w:val="0"/>
              <w:marTop w:val="0"/>
              <w:marBottom w:val="0"/>
              <w:divBdr>
                <w:top w:val="none" w:sz="0" w:space="0" w:color="auto"/>
                <w:left w:val="none" w:sz="0" w:space="0" w:color="auto"/>
                <w:bottom w:val="none" w:sz="0" w:space="0" w:color="auto"/>
                <w:right w:val="none" w:sz="0" w:space="0" w:color="auto"/>
              </w:divBdr>
            </w:div>
          </w:divsChild>
        </w:div>
        <w:div w:id="1529641740">
          <w:marLeft w:val="0"/>
          <w:marRight w:val="0"/>
          <w:marTop w:val="0"/>
          <w:marBottom w:val="0"/>
          <w:divBdr>
            <w:top w:val="none" w:sz="0" w:space="0" w:color="auto"/>
            <w:left w:val="none" w:sz="0" w:space="0" w:color="auto"/>
            <w:bottom w:val="none" w:sz="0" w:space="0" w:color="auto"/>
            <w:right w:val="none" w:sz="0" w:space="0" w:color="auto"/>
          </w:divBdr>
          <w:divsChild>
            <w:div w:id="802309961">
              <w:marLeft w:val="0"/>
              <w:marRight w:val="0"/>
              <w:marTop w:val="0"/>
              <w:marBottom w:val="0"/>
              <w:divBdr>
                <w:top w:val="none" w:sz="0" w:space="0" w:color="auto"/>
                <w:left w:val="none" w:sz="0" w:space="0" w:color="auto"/>
                <w:bottom w:val="none" w:sz="0" w:space="0" w:color="auto"/>
                <w:right w:val="none" w:sz="0" w:space="0" w:color="auto"/>
              </w:divBdr>
            </w:div>
          </w:divsChild>
        </w:div>
        <w:div w:id="1593394632">
          <w:marLeft w:val="0"/>
          <w:marRight w:val="0"/>
          <w:marTop w:val="0"/>
          <w:marBottom w:val="0"/>
          <w:divBdr>
            <w:top w:val="none" w:sz="0" w:space="0" w:color="auto"/>
            <w:left w:val="none" w:sz="0" w:space="0" w:color="auto"/>
            <w:bottom w:val="none" w:sz="0" w:space="0" w:color="auto"/>
            <w:right w:val="none" w:sz="0" w:space="0" w:color="auto"/>
          </w:divBdr>
          <w:divsChild>
            <w:div w:id="4244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00143">
      <w:bodyDiv w:val="1"/>
      <w:marLeft w:val="0"/>
      <w:marRight w:val="0"/>
      <w:marTop w:val="0"/>
      <w:marBottom w:val="0"/>
      <w:divBdr>
        <w:top w:val="none" w:sz="0" w:space="0" w:color="auto"/>
        <w:left w:val="none" w:sz="0" w:space="0" w:color="auto"/>
        <w:bottom w:val="none" w:sz="0" w:space="0" w:color="auto"/>
        <w:right w:val="none" w:sz="0" w:space="0" w:color="auto"/>
      </w:divBdr>
      <w:divsChild>
        <w:div w:id="1202788363">
          <w:marLeft w:val="0"/>
          <w:marRight w:val="0"/>
          <w:marTop w:val="0"/>
          <w:marBottom w:val="0"/>
          <w:divBdr>
            <w:top w:val="none" w:sz="0" w:space="0" w:color="auto"/>
            <w:left w:val="none" w:sz="0" w:space="0" w:color="auto"/>
            <w:bottom w:val="none" w:sz="0" w:space="0" w:color="auto"/>
            <w:right w:val="none" w:sz="0" w:space="0" w:color="auto"/>
          </w:divBdr>
          <w:divsChild>
            <w:div w:id="1545367785">
              <w:marLeft w:val="0"/>
              <w:marRight w:val="0"/>
              <w:marTop w:val="0"/>
              <w:marBottom w:val="0"/>
              <w:divBdr>
                <w:top w:val="none" w:sz="0" w:space="0" w:color="auto"/>
                <w:left w:val="none" w:sz="0" w:space="0" w:color="auto"/>
                <w:bottom w:val="none" w:sz="0" w:space="0" w:color="auto"/>
                <w:right w:val="none" w:sz="0" w:space="0" w:color="auto"/>
              </w:divBdr>
              <w:divsChild>
                <w:div w:id="1411385340">
                  <w:marLeft w:val="0"/>
                  <w:marRight w:val="0"/>
                  <w:marTop w:val="0"/>
                  <w:marBottom w:val="0"/>
                  <w:divBdr>
                    <w:top w:val="none" w:sz="0" w:space="0" w:color="auto"/>
                    <w:left w:val="none" w:sz="0" w:space="0" w:color="auto"/>
                    <w:bottom w:val="none" w:sz="0" w:space="0" w:color="auto"/>
                    <w:right w:val="none" w:sz="0" w:space="0" w:color="auto"/>
                  </w:divBdr>
                  <w:divsChild>
                    <w:div w:id="116439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8479">
          <w:marLeft w:val="0"/>
          <w:marRight w:val="0"/>
          <w:marTop w:val="0"/>
          <w:marBottom w:val="0"/>
          <w:divBdr>
            <w:top w:val="none" w:sz="0" w:space="0" w:color="auto"/>
            <w:left w:val="none" w:sz="0" w:space="0" w:color="auto"/>
            <w:bottom w:val="none" w:sz="0" w:space="0" w:color="auto"/>
            <w:right w:val="none" w:sz="0" w:space="0" w:color="auto"/>
          </w:divBdr>
          <w:divsChild>
            <w:div w:id="15397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2178">
      <w:bodyDiv w:val="1"/>
      <w:marLeft w:val="0"/>
      <w:marRight w:val="0"/>
      <w:marTop w:val="0"/>
      <w:marBottom w:val="0"/>
      <w:divBdr>
        <w:top w:val="none" w:sz="0" w:space="0" w:color="auto"/>
        <w:left w:val="none" w:sz="0" w:space="0" w:color="auto"/>
        <w:bottom w:val="none" w:sz="0" w:space="0" w:color="auto"/>
        <w:right w:val="none" w:sz="0" w:space="0" w:color="auto"/>
      </w:divBdr>
      <w:divsChild>
        <w:div w:id="413551289">
          <w:marLeft w:val="0"/>
          <w:marRight w:val="0"/>
          <w:marTop w:val="0"/>
          <w:marBottom w:val="0"/>
          <w:divBdr>
            <w:top w:val="none" w:sz="0" w:space="0" w:color="auto"/>
            <w:left w:val="none" w:sz="0" w:space="0" w:color="auto"/>
            <w:bottom w:val="none" w:sz="0" w:space="0" w:color="auto"/>
            <w:right w:val="none" w:sz="0" w:space="0" w:color="auto"/>
          </w:divBdr>
          <w:divsChild>
            <w:div w:id="384375740">
              <w:marLeft w:val="0"/>
              <w:marRight w:val="0"/>
              <w:marTop w:val="0"/>
              <w:marBottom w:val="0"/>
              <w:divBdr>
                <w:top w:val="none" w:sz="0" w:space="0" w:color="auto"/>
                <w:left w:val="none" w:sz="0" w:space="0" w:color="auto"/>
                <w:bottom w:val="none" w:sz="0" w:space="0" w:color="auto"/>
                <w:right w:val="none" w:sz="0" w:space="0" w:color="auto"/>
              </w:divBdr>
              <w:divsChild>
                <w:div w:id="404182359">
                  <w:marLeft w:val="0"/>
                  <w:marRight w:val="0"/>
                  <w:marTop w:val="0"/>
                  <w:marBottom w:val="0"/>
                  <w:divBdr>
                    <w:top w:val="none" w:sz="0" w:space="0" w:color="auto"/>
                    <w:left w:val="none" w:sz="0" w:space="0" w:color="auto"/>
                    <w:bottom w:val="none" w:sz="0" w:space="0" w:color="auto"/>
                    <w:right w:val="none" w:sz="0" w:space="0" w:color="auto"/>
                  </w:divBdr>
                  <w:divsChild>
                    <w:div w:id="6759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5092">
          <w:marLeft w:val="0"/>
          <w:marRight w:val="0"/>
          <w:marTop w:val="0"/>
          <w:marBottom w:val="0"/>
          <w:divBdr>
            <w:top w:val="none" w:sz="0" w:space="0" w:color="auto"/>
            <w:left w:val="none" w:sz="0" w:space="0" w:color="auto"/>
            <w:bottom w:val="none" w:sz="0" w:space="0" w:color="auto"/>
            <w:right w:val="none" w:sz="0" w:space="0" w:color="auto"/>
          </w:divBdr>
          <w:divsChild>
            <w:div w:id="8783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7270">
      <w:bodyDiv w:val="1"/>
      <w:marLeft w:val="0"/>
      <w:marRight w:val="0"/>
      <w:marTop w:val="0"/>
      <w:marBottom w:val="0"/>
      <w:divBdr>
        <w:top w:val="none" w:sz="0" w:space="0" w:color="auto"/>
        <w:left w:val="none" w:sz="0" w:space="0" w:color="auto"/>
        <w:bottom w:val="none" w:sz="0" w:space="0" w:color="auto"/>
        <w:right w:val="none" w:sz="0" w:space="0" w:color="auto"/>
      </w:divBdr>
    </w:div>
    <w:div w:id="1172332420">
      <w:bodyDiv w:val="1"/>
      <w:marLeft w:val="0"/>
      <w:marRight w:val="0"/>
      <w:marTop w:val="0"/>
      <w:marBottom w:val="0"/>
      <w:divBdr>
        <w:top w:val="none" w:sz="0" w:space="0" w:color="auto"/>
        <w:left w:val="none" w:sz="0" w:space="0" w:color="auto"/>
        <w:bottom w:val="none" w:sz="0" w:space="0" w:color="auto"/>
        <w:right w:val="none" w:sz="0" w:space="0" w:color="auto"/>
      </w:divBdr>
    </w:div>
    <w:div w:id="1217859495">
      <w:bodyDiv w:val="1"/>
      <w:marLeft w:val="0"/>
      <w:marRight w:val="0"/>
      <w:marTop w:val="0"/>
      <w:marBottom w:val="0"/>
      <w:divBdr>
        <w:top w:val="none" w:sz="0" w:space="0" w:color="auto"/>
        <w:left w:val="none" w:sz="0" w:space="0" w:color="auto"/>
        <w:bottom w:val="none" w:sz="0" w:space="0" w:color="auto"/>
        <w:right w:val="none" w:sz="0" w:space="0" w:color="auto"/>
      </w:divBdr>
    </w:div>
    <w:div w:id="1255016777">
      <w:bodyDiv w:val="1"/>
      <w:marLeft w:val="0"/>
      <w:marRight w:val="0"/>
      <w:marTop w:val="0"/>
      <w:marBottom w:val="0"/>
      <w:divBdr>
        <w:top w:val="none" w:sz="0" w:space="0" w:color="auto"/>
        <w:left w:val="none" w:sz="0" w:space="0" w:color="auto"/>
        <w:bottom w:val="none" w:sz="0" w:space="0" w:color="auto"/>
        <w:right w:val="none" w:sz="0" w:space="0" w:color="auto"/>
      </w:divBdr>
    </w:div>
    <w:div w:id="1272519149">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8">
          <w:marLeft w:val="0"/>
          <w:marRight w:val="0"/>
          <w:marTop w:val="0"/>
          <w:marBottom w:val="0"/>
          <w:divBdr>
            <w:top w:val="none" w:sz="0" w:space="0" w:color="auto"/>
            <w:left w:val="none" w:sz="0" w:space="0" w:color="auto"/>
            <w:bottom w:val="none" w:sz="0" w:space="0" w:color="auto"/>
            <w:right w:val="none" w:sz="0" w:space="0" w:color="auto"/>
          </w:divBdr>
          <w:divsChild>
            <w:div w:id="710031192">
              <w:marLeft w:val="0"/>
              <w:marRight w:val="0"/>
              <w:marTop w:val="0"/>
              <w:marBottom w:val="0"/>
              <w:divBdr>
                <w:top w:val="none" w:sz="0" w:space="0" w:color="auto"/>
                <w:left w:val="none" w:sz="0" w:space="0" w:color="auto"/>
                <w:bottom w:val="none" w:sz="0" w:space="0" w:color="auto"/>
                <w:right w:val="none" w:sz="0" w:space="0" w:color="auto"/>
              </w:divBdr>
              <w:divsChild>
                <w:div w:id="865290716">
                  <w:marLeft w:val="0"/>
                  <w:marRight w:val="0"/>
                  <w:marTop w:val="0"/>
                  <w:marBottom w:val="0"/>
                  <w:divBdr>
                    <w:top w:val="none" w:sz="0" w:space="0" w:color="auto"/>
                    <w:left w:val="none" w:sz="0" w:space="0" w:color="auto"/>
                    <w:bottom w:val="none" w:sz="0" w:space="0" w:color="auto"/>
                    <w:right w:val="none" w:sz="0" w:space="0" w:color="auto"/>
                  </w:divBdr>
                  <w:divsChild>
                    <w:div w:id="186158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6335">
          <w:marLeft w:val="0"/>
          <w:marRight w:val="0"/>
          <w:marTop w:val="0"/>
          <w:marBottom w:val="0"/>
          <w:divBdr>
            <w:top w:val="none" w:sz="0" w:space="0" w:color="auto"/>
            <w:left w:val="none" w:sz="0" w:space="0" w:color="auto"/>
            <w:bottom w:val="none" w:sz="0" w:space="0" w:color="auto"/>
            <w:right w:val="none" w:sz="0" w:space="0" w:color="auto"/>
          </w:divBdr>
          <w:divsChild>
            <w:div w:id="1396128909">
              <w:marLeft w:val="0"/>
              <w:marRight w:val="0"/>
              <w:marTop w:val="0"/>
              <w:marBottom w:val="0"/>
              <w:divBdr>
                <w:top w:val="none" w:sz="0" w:space="0" w:color="auto"/>
                <w:left w:val="none" w:sz="0" w:space="0" w:color="auto"/>
                <w:bottom w:val="none" w:sz="0" w:space="0" w:color="auto"/>
                <w:right w:val="none" w:sz="0" w:space="0" w:color="auto"/>
              </w:divBdr>
              <w:divsChild>
                <w:div w:id="68289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45971">
      <w:bodyDiv w:val="1"/>
      <w:marLeft w:val="0"/>
      <w:marRight w:val="0"/>
      <w:marTop w:val="0"/>
      <w:marBottom w:val="0"/>
      <w:divBdr>
        <w:top w:val="none" w:sz="0" w:space="0" w:color="auto"/>
        <w:left w:val="none" w:sz="0" w:space="0" w:color="auto"/>
        <w:bottom w:val="none" w:sz="0" w:space="0" w:color="auto"/>
        <w:right w:val="none" w:sz="0" w:space="0" w:color="auto"/>
      </w:divBdr>
    </w:div>
    <w:div w:id="1551455160">
      <w:bodyDiv w:val="1"/>
      <w:marLeft w:val="0"/>
      <w:marRight w:val="0"/>
      <w:marTop w:val="0"/>
      <w:marBottom w:val="0"/>
      <w:divBdr>
        <w:top w:val="none" w:sz="0" w:space="0" w:color="auto"/>
        <w:left w:val="none" w:sz="0" w:space="0" w:color="auto"/>
        <w:bottom w:val="none" w:sz="0" w:space="0" w:color="auto"/>
        <w:right w:val="none" w:sz="0" w:space="0" w:color="auto"/>
      </w:divBdr>
    </w:div>
    <w:div w:id="1601328877">
      <w:bodyDiv w:val="1"/>
      <w:marLeft w:val="0"/>
      <w:marRight w:val="0"/>
      <w:marTop w:val="0"/>
      <w:marBottom w:val="0"/>
      <w:divBdr>
        <w:top w:val="none" w:sz="0" w:space="0" w:color="auto"/>
        <w:left w:val="none" w:sz="0" w:space="0" w:color="auto"/>
        <w:bottom w:val="none" w:sz="0" w:space="0" w:color="auto"/>
        <w:right w:val="none" w:sz="0" w:space="0" w:color="auto"/>
      </w:divBdr>
      <w:divsChild>
        <w:div w:id="1930112934">
          <w:marLeft w:val="0"/>
          <w:marRight w:val="0"/>
          <w:marTop w:val="0"/>
          <w:marBottom w:val="0"/>
          <w:divBdr>
            <w:top w:val="none" w:sz="0" w:space="0" w:color="auto"/>
            <w:left w:val="none" w:sz="0" w:space="0" w:color="auto"/>
            <w:bottom w:val="none" w:sz="0" w:space="0" w:color="auto"/>
            <w:right w:val="none" w:sz="0" w:space="0" w:color="auto"/>
          </w:divBdr>
          <w:divsChild>
            <w:div w:id="5641103">
              <w:marLeft w:val="0"/>
              <w:marRight w:val="0"/>
              <w:marTop w:val="0"/>
              <w:marBottom w:val="0"/>
              <w:divBdr>
                <w:top w:val="none" w:sz="0" w:space="0" w:color="auto"/>
                <w:left w:val="none" w:sz="0" w:space="0" w:color="auto"/>
                <w:bottom w:val="none" w:sz="0" w:space="0" w:color="auto"/>
                <w:right w:val="none" w:sz="0" w:space="0" w:color="auto"/>
              </w:divBdr>
              <w:divsChild>
                <w:div w:id="1563559843">
                  <w:marLeft w:val="0"/>
                  <w:marRight w:val="0"/>
                  <w:marTop w:val="0"/>
                  <w:marBottom w:val="0"/>
                  <w:divBdr>
                    <w:top w:val="none" w:sz="0" w:space="0" w:color="auto"/>
                    <w:left w:val="none" w:sz="0" w:space="0" w:color="auto"/>
                    <w:bottom w:val="none" w:sz="0" w:space="0" w:color="auto"/>
                    <w:right w:val="none" w:sz="0" w:space="0" w:color="auto"/>
                  </w:divBdr>
                  <w:divsChild>
                    <w:div w:id="9399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5804">
          <w:marLeft w:val="0"/>
          <w:marRight w:val="0"/>
          <w:marTop w:val="0"/>
          <w:marBottom w:val="0"/>
          <w:divBdr>
            <w:top w:val="none" w:sz="0" w:space="0" w:color="auto"/>
            <w:left w:val="none" w:sz="0" w:space="0" w:color="auto"/>
            <w:bottom w:val="none" w:sz="0" w:space="0" w:color="auto"/>
            <w:right w:val="none" w:sz="0" w:space="0" w:color="auto"/>
          </w:divBdr>
          <w:divsChild>
            <w:div w:id="45764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00768">
      <w:bodyDiv w:val="1"/>
      <w:marLeft w:val="0"/>
      <w:marRight w:val="0"/>
      <w:marTop w:val="0"/>
      <w:marBottom w:val="0"/>
      <w:divBdr>
        <w:top w:val="none" w:sz="0" w:space="0" w:color="auto"/>
        <w:left w:val="none" w:sz="0" w:space="0" w:color="auto"/>
        <w:bottom w:val="none" w:sz="0" w:space="0" w:color="auto"/>
        <w:right w:val="none" w:sz="0" w:space="0" w:color="auto"/>
      </w:divBdr>
      <w:divsChild>
        <w:div w:id="213391862">
          <w:marLeft w:val="0"/>
          <w:marRight w:val="0"/>
          <w:marTop w:val="0"/>
          <w:marBottom w:val="0"/>
          <w:divBdr>
            <w:top w:val="none" w:sz="0" w:space="0" w:color="auto"/>
            <w:left w:val="none" w:sz="0" w:space="0" w:color="auto"/>
            <w:bottom w:val="none" w:sz="0" w:space="0" w:color="auto"/>
            <w:right w:val="none" w:sz="0" w:space="0" w:color="auto"/>
          </w:divBdr>
          <w:divsChild>
            <w:div w:id="210655739">
              <w:marLeft w:val="0"/>
              <w:marRight w:val="0"/>
              <w:marTop w:val="0"/>
              <w:marBottom w:val="0"/>
              <w:divBdr>
                <w:top w:val="none" w:sz="0" w:space="0" w:color="auto"/>
                <w:left w:val="none" w:sz="0" w:space="0" w:color="auto"/>
                <w:bottom w:val="none" w:sz="0" w:space="0" w:color="auto"/>
                <w:right w:val="none" w:sz="0" w:space="0" w:color="auto"/>
              </w:divBdr>
              <w:divsChild>
                <w:div w:id="689533166">
                  <w:marLeft w:val="0"/>
                  <w:marRight w:val="0"/>
                  <w:marTop w:val="0"/>
                  <w:marBottom w:val="0"/>
                  <w:divBdr>
                    <w:top w:val="none" w:sz="0" w:space="0" w:color="auto"/>
                    <w:left w:val="none" w:sz="0" w:space="0" w:color="auto"/>
                    <w:bottom w:val="none" w:sz="0" w:space="0" w:color="auto"/>
                    <w:right w:val="none" w:sz="0" w:space="0" w:color="auto"/>
                  </w:divBdr>
                  <w:divsChild>
                    <w:div w:id="16093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53037">
          <w:marLeft w:val="0"/>
          <w:marRight w:val="0"/>
          <w:marTop w:val="0"/>
          <w:marBottom w:val="0"/>
          <w:divBdr>
            <w:top w:val="none" w:sz="0" w:space="0" w:color="auto"/>
            <w:left w:val="none" w:sz="0" w:space="0" w:color="auto"/>
            <w:bottom w:val="none" w:sz="0" w:space="0" w:color="auto"/>
            <w:right w:val="none" w:sz="0" w:space="0" w:color="auto"/>
          </w:divBdr>
          <w:divsChild>
            <w:div w:id="287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824</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Сидорова Алёна</cp:lastModifiedBy>
  <cp:revision>13</cp:revision>
  <cp:lastPrinted>2024-09-19T10:31:00Z</cp:lastPrinted>
  <dcterms:created xsi:type="dcterms:W3CDTF">2024-09-23T07:40:00Z</dcterms:created>
  <dcterms:modified xsi:type="dcterms:W3CDTF">2024-09-27T14:30:00Z</dcterms:modified>
</cp:coreProperties>
</file>